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Дар асри 20 кадом сол авалин мо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вораи сунъи ба кай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он б</w:t>
      </w:r>
      <w:r w:rsidRPr="003038D3">
        <w:rPr>
          <w:rFonts w:ascii="Palatino Linotype" w:hAnsi="Palatino Linotype"/>
          <w:sz w:val="28"/>
          <w:szCs w:val="28"/>
          <w:lang w:val="tg-Cyrl-TJ"/>
        </w:rPr>
        <w:t>а</w:t>
      </w:r>
      <w:r w:rsidRPr="003038D3">
        <w:rPr>
          <w:rFonts w:ascii="Palatino Linotype" w:hAnsi="Palatino Linotype"/>
          <w:sz w:val="28"/>
          <w:szCs w:val="28"/>
        </w:rPr>
        <w:t>роварда шуд?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4 октябри соли 1957;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22 апрели соли 1961;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25 августи соли 1969;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4 ноябри соли 1972;</w:t>
      </w:r>
    </w:p>
    <w:p w:rsidR="00504D72" w:rsidRPr="003038D3" w:rsidRDefault="00504D72" w:rsidP="005D76D3">
      <w:pPr>
        <w:tabs>
          <w:tab w:val="right" w:pos="9355"/>
        </w:tabs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12 декабри соли 1980;</w:t>
      </w:r>
      <w:r w:rsidRPr="003038D3">
        <w:rPr>
          <w:rFonts w:ascii="Palatino Linotype" w:hAnsi="Palatino Linotype"/>
          <w:sz w:val="28"/>
          <w:szCs w:val="28"/>
        </w:rPr>
        <w:tab/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@2.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Истеъмолкунандагони аксҳои моҳворавиро ба чанд тақсим кардан мумкин аст?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2 категория;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3 категория;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4 категория;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5 категория;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7 категория;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@3.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Киштии кайҳонии силсилаи Resurs-O1 дар кадом давлат сохта шуда аст?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Дар Америка;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Дар Англия;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Дар Олмон;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$D) Дар 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опон;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Дар Руссия;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@4.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Аввалин моҳвораи фаврии ин қатор, Resource-O1-2 (Cosmos-939) кадом сол ба кай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он баровада шуд?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2 октябри соли 1958;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22 январи соли 1963;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20 апрели соли 1988;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2 августи соли 1993;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2 июни соли 1998;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@5.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Моҳвораи "Ресурс-01-3" кадом сол ба кай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он баромад?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2 сентябри 1959;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Соли 1964;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Соли 1986;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Соли 1998;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Соли 1994;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@6.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Андозаи ултра-пасти тасвири моҳвора кадомҳоянд?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$A) Бадтар аз </w:t>
      </w:r>
      <w:smartTag w:uri="urn:schemas-microsoft-com:office:smarttags" w:element="metricconverter">
        <w:smartTagPr>
          <w:attr w:name="ProductID" w:val="1 км"/>
        </w:smartTagPr>
        <w:r w:rsidRPr="003038D3">
          <w:rPr>
            <w:rFonts w:ascii="Palatino Linotype" w:hAnsi="Palatino Linotype"/>
            <w:sz w:val="28"/>
            <w:szCs w:val="28"/>
          </w:rPr>
          <w:t>1 км</w:t>
        </w:r>
      </w:smartTag>
      <w:r w:rsidRPr="003038D3">
        <w:rPr>
          <w:rFonts w:ascii="Palatino Linotype" w:hAnsi="Palatino Linotype"/>
          <w:sz w:val="28"/>
          <w:szCs w:val="28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40м то 5м;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$C) Аз </w:t>
      </w:r>
      <w:smartTag w:uri="urn:schemas-microsoft-com:office:smarttags" w:element="metricconverter">
        <w:smartTagPr>
          <w:attr w:name="ProductID" w:val="1 км"/>
        </w:smartTagPr>
        <w:r w:rsidRPr="003038D3">
          <w:rPr>
            <w:rFonts w:ascii="Palatino Linotype" w:hAnsi="Palatino Linotype"/>
            <w:sz w:val="28"/>
            <w:szCs w:val="28"/>
          </w:rPr>
          <w:t>1 км</w:t>
        </w:r>
      </w:smartTag>
      <w:r w:rsidRPr="003038D3">
        <w:rPr>
          <w:rFonts w:ascii="Palatino Linotype" w:hAnsi="Palatino Linotype"/>
          <w:sz w:val="28"/>
          <w:szCs w:val="28"/>
        </w:rPr>
        <w:t xml:space="preserve"> то </w:t>
      </w:r>
      <w:smartTag w:uri="urn:schemas-microsoft-com:office:smarttags" w:element="metricconverter">
        <w:smartTagPr>
          <w:attr w:name="ProductID" w:val="40 м"/>
        </w:smartTagPr>
        <w:r w:rsidRPr="003038D3">
          <w:rPr>
            <w:rFonts w:ascii="Palatino Linotype" w:hAnsi="Palatino Linotype"/>
            <w:sz w:val="28"/>
            <w:szCs w:val="28"/>
          </w:rPr>
          <w:t>40 м</w:t>
        </w:r>
      </w:smartTag>
      <w:r w:rsidRPr="003038D3">
        <w:rPr>
          <w:rFonts w:ascii="Palatino Linotype" w:hAnsi="Palatino Linotype"/>
          <w:sz w:val="28"/>
          <w:szCs w:val="28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$D) Аз </w:t>
      </w:r>
      <w:smartTag w:uri="urn:schemas-microsoft-com:office:smarttags" w:element="metricconverter">
        <w:smartTagPr>
          <w:attr w:name="ProductID" w:val="5 м"/>
        </w:smartTagPr>
        <w:r w:rsidRPr="003038D3">
          <w:rPr>
            <w:rFonts w:ascii="Palatino Linotype" w:hAnsi="Palatino Linotype"/>
            <w:sz w:val="28"/>
            <w:szCs w:val="28"/>
          </w:rPr>
          <w:t>5 м</w:t>
        </w:r>
      </w:smartTag>
      <w:r w:rsidRPr="003038D3">
        <w:rPr>
          <w:rFonts w:ascii="Palatino Linotype" w:hAnsi="Palatino Linotype"/>
          <w:sz w:val="28"/>
          <w:szCs w:val="28"/>
        </w:rPr>
        <w:t xml:space="preserve"> то </w:t>
      </w:r>
      <w:smartTag w:uri="urn:schemas-microsoft-com:office:smarttags" w:element="metricconverter">
        <w:smartTagPr>
          <w:attr w:name="ProductID" w:val="2 м"/>
        </w:smartTagPr>
        <w:r w:rsidRPr="003038D3">
          <w:rPr>
            <w:rFonts w:ascii="Palatino Linotype" w:hAnsi="Palatino Linotype"/>
            <w:sz w:val="28"/>
            <w:szCs w:val="28"/>
          </w:rPr>
          <w:t>2 м</w:t>
        </w:r>
      </w:smartTag>
      <w:r w:rsidRPr="003038D3">
        <w:rPr>
          <w:rFonts w:ascii="Palatino Linotype" w:hAnsi="Palatino Linotype"/>
          <w:sz w:val="28"/>
          <w:szCs w:val="28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$E) Беҳтараз </w:t>
      </w:r>
      <w:smartTag w:uri="urn:schemas-microsoft-com:office:smarttags" w:element="metricconverter">
        <w:smartTagPr>
          <w:attr w:name="ProductID" w:val="2 м"/>
        </w:smartTagPr>
        <w:r w:rsidRPr="003038D3">
          <w:rPr>
            <w:rFonts w:ascii="Palatino Linotype" w:hAnsi="Palatino Linotype"/>
            <w:sz w:val="28"/>
            <w:szCs w:val="28"/>
          </w:rPr>
          <w:t>2 м</w:t>
        </w:r>
      </w:smartTag>
      <w:r w:rsidRPr="003038D3">
        <w:rPr>
          <w:rFonts w:ascii="Palatino Linotype" w:hAnsi="Palatino Linotype"/>
          <w:sz w:val="28"/>
          <w:szCs w:val="28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@7.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Вобаста аз истифодаи фосилаи спектралӣ ва тадқиқоти спектрометр</w:t>
      </w:r>
      <w:r w:rsidRPr="003038D3">
        <w:rPr>
          <w:rFonts w:ascii="Palatino Linotype" w:hAnsi="Palatino Linotype"/>
          <w:sz w:val="28"/>
          <w:szCs w:val="28"/>
          <w:lang w:val="tg-Cyrl-TJ"/>
        </w:rPr>
        <w:t>ӣ</w:t>
      </w:r>
      <w:r w:rsidRPr="003038D3">
        <w:rPr>
          <w:rFonts w:ascii="Palatino Linotype" w:hAnsi="Palatino Linotype"/>
          <w:sz w:val="28"/>
          <w:szCs w:val="28"/>
        </w:rPr>
        <w:t xml:space="preserve"> ба чанд намуд ҷудо карда мешаванд?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4 намуд;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5 намуд;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3 намуд;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6 намуд;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7 намуд;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@8.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Системаҳои зеҳнии дурд аст дар чанд шакл таҳия карда мешаванд?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Чор шакл;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Се шакл;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Пан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 xml:space="preserve"> шакл;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Ду шакл;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Як шакл;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@9.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Кадом тасвири моҳворави ултра баландсифат ҳисобида мешавад?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$A) бадтар аз </w:t>
      </w:r>
      <w:smartTag w:uri="urn:schemas-microsoft-com:office:smarttags" w:element="metricconverter">
        <w:smartTagPr>
          <w:attr w:name="ProductID" w:val="1 км"/>
        </w:smartTagPr>
        <w:r w:rsidRPr="003038D3">
          <w:rPr>
            <w:rFonts w:ascii="Palatino Linotype" w:hAnsi="Palatino Linotype"/>
            <w:sz w:val="28"/>
            <w:szCs w:val="28"/>
          </w:rPr>
          <w:t>1 км</w:t>
        </w:r>
      </w:smartTag>
      <w:r w:rsidRPr="003038D3">
        <w:rPr>
          <w:rFonts w:ascii="Palatino Linotype" w:hAnsi="Palatino Linotype"/>
          <w:sz w:val="28"/>
          <w:szCs w:val="28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$B) </w:t>
      </w:r>
      <w:smartTag w:uri="urn:schemas-microsoft-com:office:smarttags" w:element="metricconverter">
        <w:smartTagPr>
          <w:attr w:name="ProductID" w:val="40 м"/>
        </w:smartTagPr>
        <w:r w:rsidRPr="003038D3">
          <w:rPr>
            <w:rFonts w:ascii="Palatino Linotype" w:hAnsi="Palatino Linotype"/>
            <w:sz w:val="28"/>
            <w:szCs w:val="28"/>
          </w:rPr>
          <w:t>40 м</w:t>
        </w:r>
      </w:smartTag>
      <w:r w:rsidRPr="003038D3">
        <w:rPr>
          <w:rFonts w:ascii="Palatino Linotype" w:hAnsi="Palatino Linotype"/>
          <w:sz w:val="28"/>
          <w:szCs w:val="28"/>
        </w:rPr>
        <w:t xml:space="preserve"> то 5м;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$C) аз </w:t>
      </w:r>
      <w:smartTag w:uri="urn:schemas-microsoft-com:office:smarttags" w:element="metricconverter">
        <w:smartTagPr>
          <w:attr w:name="ProductID" w:val="1 км"/>
        </w:smartTagPr>
        <w:r w:rsidRPr="003038D3">
          <w:rPr>
            <w:rFonts w:ascii="Palatino Linotype" w:hAnsi="Palatino Linotype"/>
            <w:sz w:val="28"/>
            <w:szCs w:val="28"/>
          </w:rPr>
          <w:t>1 км</w:t>
        </w:r>
      </w:smartTag>
      <w:r w:rsidRPr="003038D3">
        <w:rPr>
          <w:rFonts w:ascii="Palatino Linotype" w:hAnsi="Palatino Linotype"/>
          <w:sz w:val="28"/>
          <w:szCs w:val="28"/>
        </w:rPr>
        <w:t xml:space="preserve"> то </w:t>
      </w:r>
      <w:smartTag w:uri="urn:schemas-microsoft-com:office:smarttags" w:element="metricconverter">
        <w:smartTagPr>
          <w:attr w:name="ProductID" w:val="40 м"/>
        </w:smartTagPr>
        <w:r w:rsidRPr="003038D3">
          <w:rPr>
            <w:rFonts w:ascii="Palatino Linotype" w:hAnsi="Palatino Linotype"/>
            <w:sz w:val="28"/>
            <w:szCs w:val="28"/>
          </w:rPr>
          <w:t>40 м</w:t>
        </w:r>
      </w:smartTag>
      <w:r w:rsidRPr="003038D3">
        <w:rPr>
          <w:rFonts w:ascii="Palatino Linotype" w:hAnsi="Palatino Linotype"/>
          <w:sz w:val="28"/>
          <w:szCs w:val="28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$D) аз </w:t>
      </w:r>
      <w:smartTag w:uri="urn:schemas-microsoft-com:office:smarttags" w:element="metricconverter">
        <w:smartTagPr>
          <w:attr w:name="ProductID" w:val="5 м"/>
        </w:smartTagPr>
        <w:r w:rsidRPr="003038D3">
          <w:rPr>
            <w:rFonts w:ascii="Palatino Linotype" w:hAnsi="Palatino Linotype"/>
            <w:sz w:val="28"/>
            <w:szCs w:val="28"/>
          </w:rPr>
          <w:t>5 м</w:t>
        </w:r>
      </w:smartTag>
      <w:r w:rsidRPr="003038D3">
        <w:rPr>
          <w:rFonts w:ascii="Palatino Linotype" w:hAnsi="Palatino Linotype"/>
          <w:sz w:val="28"/>
          <w:szCs w:val="28"/>
        </w:rPr>
        <w:t xml:space="preserve"> то </w:t>
      </w:r>
      <w:smartTag w:uri="urn:schemas-microsoft-com:office:smarttags" w:element="metricconverter">
        <w:smartTagPr>
          <w:attr w:name="ProductID" w:val="2 м"/>
        </w:smartTagPr>
        <w:r w:rsidRPr="003038D3">
          <w:rPr>
            <w:rFonts w:ascii="Palatino Linotype" w:hAnsi="Palatino Linotype"/>
            <w:sz w:val="28"/>
            <w:szCs w:val="28"/>
          </w:rPr>
          <w:t>2 м</w:t>
        </w:r>
      </w:smartTag>
      <w:r w:rsidRPr="003038D3">
        <w:rPr>
          <w:rFonts w:ascii="Palatino Linotype" w:hAnsi="Palatino Linotype"/>
          <w:sz w:val="28"/>
          <w:szCs w:val="28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$E) беҳтараз </w:t>
      </w:r>
      <w:smartTag w:uri="urn:schemas-microsoft-com:office:smarttags" w:element="metricconverter">
        <w:smartTagPr>
          <w:attr w:name="ProductID" w:val="2 м"/>
        </w:smartTagPr>
        <w:r w:rsidRPr="003038D3">
          <w:rPr>
            <w:rFonts w:ascii="Palatino Linotype" w:hAnsi="Palatino Linotype"/>
            <w:sz w:val="28"/>
            <w:szCs w:val="28"/>
          </w:rPr>
          <w:t>2 м</w:t>
        </w:r>
      </w:smartTag>
      <w:r w:rsidRPr="003038D3">
        <w:rPr>
          <w:rFonts w:ascii="Palatino Linotype" w:hAnsi="Palatino Linotype"/>
          <w:sz w:val="28"/>
          <w:szCs w:val="28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@10.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Моҳвораи Landsat, ки дар мадори гелиосинхрон парвоз мекунад ва пас аз чанд рӯз ба нуқтаи ибтидоиаш бар мегардад?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 xml:space="preserve">$A) 6 </w:t>
      </w:r>
      <w:r w:rsidRPr="003038D3">
        <w:rPr>
          <w:rFonts w:ascii="Palatino Linotype" w:hAnsi="Palatino Linotype"/>
          <w:sz w:val="28"/>
          <w:szCs w:val="28"/>
        </w:rPr>
        <w:t>рӯз</w:t>
      </w:r>
      <w:r w:rsidRPr="003038D3">
        <w:rPr>
          <w:rFonts w:ascii="Palatino Linotype" w:hAnsi="Palatino Linotype"/>
          <w:sz w:val="28"/>
          <w:szCs w:val="28"/>
          <w:lang w:val="en-US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>$B) 18</w:t>
      </w:r>
      <w:r w:rsidRPr="003038D3">
        <w:rPr>
          <w:rFonts w:ascii="Palatino Linotype" w:hAnsi="Palatino Linotype"/>
          <w:sz w:val="28"/>
          <w:szCs w:val="28"/>
        </w:rPr>
        <w:t>рӯз</w:t>
      </w:r>
      <w:r w:rsidRPr="003038D3">
        <w:rPr>
          <w:rFonts w:ascii="Palatino Linotype" w:hAnsi="Palatino Linotype"/>
          <w:sz w:val="28"/>
          <w:szCs w:val="28"/>
          <w:lang w:val="en-US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 xml:space="preserve">$C) 14 </w:t>
      </w:r>
      <w:r w:rsidRPr="003038D3">
        <w:rPr>
          <w:rFonts w:ascii="Palatino Linotype" w:hAnsi="Palatino Linotype"/>
          <w:sz w:val="28"/>
          <w:szCs w:val="28"/>
        </w:rPr>
        <w:t>рӯз</w:t>
      </w:r>
      <w:r w:rsidRPr="003038D3">
        <w:rPr>
          <w:rFonts w:ascii="Palatino Linotype" w:hAnsi="Palatino Linotype"/>
          <w:sz w:val="28"/>
          <w:szCs w:val="28"/>
          <w:lang w:val="en-US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>$D) 24</w:t>
      </w:r>
      <w:r w:rsidRPr="003038D3">
        <w:rPr>
          <w:rFonts w:ascii="Palatino Linotype" w:hAnsi="Palatino Linotype"/>
          <w:sz w:val="28"/>
          <w:szCs w:val="28"/>
        </w:rPr>
        <w:t>рӯз</w:t>
      </w:r>
      <w:r w:rsidRPr="003038D3">
        <w:rPr>
          <w:rFonts w:ascii="Palatino Linotype" w:hAnsi="Palatino Linotype"/>
          <w:sz w:val="28"/>
          <w:szCs w:val="28"/>
          <w:lang w:val="en-US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 xml:space="preserve">$E) 30 </w:t>
      </w:r>
      <w:r w:rsidRPr="003038D3">
        <w:rPr>
          <w:rFonts w:ascii="Palatino Linotype" w:hAnsi="Palatino Linotype"/>
          <w:sz w:val="28"/>
          <w:szCs w:val="28"/>
        </w:rPr>
        <w:t>рӯз</w:t>
      </w:r>
      <w:r w:rsidRPr="003038D3">
        <w:rPr>
          <w:rFonts w:ascii="Palatino Linotype" w:hAnsi="Palatino Linotype"/>
          <w:sz w:val="28"/>
          <w:szCs w:val="28"/>
          <w:lang w:val="en-US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>@11.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</w:rPr>
        <w:t>Шаклҳои</w:t>
      </w:r>
      <w:r w:rsidRPr="003038D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3038D3">
        <w:rPr>
          <w:rFonts w:ascii="Palatino Linotype" w:hAnsi="Palatino Linotype"/>
          <w:sz w:val="28"/>
          <w:szCs w:val="28"/>
        </w:rPr>
        <w:t>асосии</w:t>
      </w:r>
      <w:r w:rsidRPr="003038D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3038D3">
        <w:rPr>
          <w:rFonts w:ascii="Palatino Linotype" w:hAnsi="Palatino Linotype"/>
          <w:sz w:val="28"/>
          <w:szCs w:val="28"/>
        </w:rPr>
        <w:t>аксбардории</w:t>
      </w:r>
      <w:r w:rsidRPr="003038D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3038D3">
        <w:rPr>
          <w:rFonts w:ascii="Palatino Linotype" w:hAnsi="Palatino Linotype"/>
          <w:sz w:val="28"/>
          <w:szCs w:val="28"/>
        </w:rPr>
        <w:t>ҳавоиро</w:t>
      </w:r>
      <w:r w:rsidRPr="003038D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3038D3">
        <w:rPr>
          <w:rFonts w:ascii="Palatino Linotype" w:hAnsi="Palatino Linotype"/>
          <w:sz w:val="28"/>
          <w:szCs w:val="28"/>
        </w:rPr>
        <w:t>ба</w:t>
      </w:r>
      <w:r w:rsidRPr="003038D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3038D3">
        <w:rPr>
          <w:rFonts w:ascii="Palatino Linotype" w:hAnsi="Palatino Linotype"/>
          <w:sz w:val="28"/>
          <w:szCs w:val="28"/>
        </w:rPr>
        <w:t>чанд</w:t>
      </w:r>
      <w:r w:rsidRPr="003038D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3038D3">
        <w:rPr>
          <w:rFonts w:ascii="Palatino Linotype" w:hAnsi="Palatino Linotype"/>
          <w:sz w:val="28"/>
          <w:szCs w:val="28"/>
        </w:rPr>
        <w:t>шакл</w:t>
      </w:r>
      <w:r w:rsidRPr="003038D3">
        <w:rPr>
          <w:rFonts w:ascii="Palatino Linotype" w:hAnsi="Palatino Linotype"/>
          <w:sz w:val="28"/>
          <w:szCs w:val="28"/>
          <w:lang w:val="tg-Cyrl-TJ"/>
        </w:rPr>
        <w:t xml:space="preserve"> ҷ</w:t>
      </w:r>
      <w:r w:rsidRPr="003038D3">
        <w:rPr>
          <w:rFonts w:ascii="Palatino Linotype" w:hAnsi="Palatino Linotype"/>
          <w:sz w:val="28"/>
          <w:szCs w:val="28"/>
        </w:rPr>
        <w:t>удо</w:t>
      </w:r>
      <w:r w:rsidRPr="003038D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3038D3">
        <w:rPr>
          <w:rFonts w:ascii="Palatino Linotype" w:hAnsi="Palatino Linotype"/>
          <w:sz w:val="28"/>
          <w:szCs w:val="28"/>
        </w:rPr>
        <w:t>мекунанд</w:t>
      </w:r>
      <w:r w:rsidRPr="003038D3">
        <w:rPr>
          <w:rFonts w:ascii="Palatino Linotype" w:hAnsi="Palatino Linotype"/>
          <w:sz w:val="28"/>
          <w:szCs w:val="28"/>
          <w:lang w:val="en-US"/>
        </w:rPr>
        <w:t>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3038D3">
        <w:rPr>
          <w:rFonts w:ascii="Palatino Linotype" w:hAnsi="Palatino Linotype"/>
          <w:sz w:val="28"/>
          <w:szCs w:val="28"/>
        </w:rPr>
        <w:t>Душакл</w:t>
      </w:r>
      <w:r w:rsidRPr="003038D3">
        <w:rPr>
          <w:rFonts w:ascii="Palatino Linotype" w:hAnsi="Palatino Linotype"/>
          <w:sz w:val="28"/>
          <w:szCs w:val="28"/>
          <w:lang w:val="en-US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3038D3">
        <w:rPr>
          <w:rFonts w:ascii="Palatino Linotype" w:hAnsi="Palatino Linotype"/>
          <w:sz w:val="28"/>
          <w:szCs w:val="28"/>
        </w:rPr>
        <w:t>Сешакл</w:t>
      </w:r>
      <w:r w:rsidRPr="003038D3">
        <w:rPr>
          <w:rFonts w:ascii="Palatino Linotype" w:hAnsi="Palatino Linotype"/>
          <w:sz w:val="28"/>
          <w:szCs w:val="28"/>
          <w:lang w:val="en-US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Pr="003038D3">
        <w:rPr>
          <w:rFonts w:ascii="Palatino Linotype" w:hAnsi="Palatino Linotype"/>
          <w:sz w:val="28"/>
          <w:szCs w:val="28"/>
        </w:rPr>
        <w:t>Чор</w:t>
      </w:r>
      <w:r w:rsidRPr="003038D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3038D3">
        <w:rPr>
          <w:rFonts w:ascii="Palatino Linotype" w:hAnsi="Palatino Linotype"/>
          <w:sz w:val="28"/>
          <w:szCs w:val="28"/>
        </w:rPr>
        <w:t>шакл</w:t>
      </w:r>
      <w:r w:rsidRPr="003038D3">
        <w:rPr>
          <w:rFonts w:ascii="Palatino Linotype" w:hAnsi="Palatino Linotype"/>
          <w:sz w:val="28"/>
          <w:szCs w:val="28"/>
          <w:lang w:val="en-US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 xml:space="preserve">$D) </w:t>
      </w:r>
      <w:r w:rsidRPr="003038D3">
        <w:rPr>
          <w:rFonts w:ascii="Palatino Linotype" w:hAnsi="Palatino Linotype"/>
          <w:sz w:val="28"/>
          <w:szCs w:val="28"/>
        </w:rPr>
        <w:t>Панҷ</w:t>
      </w:r>
      <w:r w:rsidRPr="003038D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3038D3">
        <w:rPr>
          <w:rFonts w:ascii="Palatino Linotype" w:hAnsi="Palatino Linotype"/>
          <w:sz w:val="28"/>
          <w:szCs w:val="28"/>
        </w:rPr>
        <w:t>шакл</w:t>
      </w:r>
      <w:r w:rsidRPr="003038D3">
        <w:rPr>
          <w:rFonts w:ascii="Palatino Linotype" w:hAnsi="Palatino Linotype"/>
          <w:sz w:val="28"/>
          <w:szCs w:val="28"/>
          <w:lang w:val="en-US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 xml:space="preserve">$E) </w:t>
      </w:r>
      <w:r w:rsidRPr="003038D3">
        <w:rPr>
          <w:rFonts w:ascii="Palatino Linotype" w:hAnsi="Palatino Linotype"/>
          <w:sz w:val="28"/>
          <w:szCs w:val="28"/>
        </w:rPr>
        <w:t>Шаш</w:t>
      </w:r>
      <w:r w:rsidRPr="003038D3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3038D3">
        <w:rPr>
          <w:rFonts w:ascii="Palatino Linotype" w:hAnsi="Palatino Linotype"/>
          <w:sz w:val="28"/>
          <w:szCs w:val="28"/>
        </w:rPr>
        <w:t>шакл</w:t>
      </w:r>
      <w:r w:rsidRPr="003038D3">
        <w:rPr>
          <w:rFonts w:ascii="Palatino Linotype" w:hAnsi="Palatino Linotype"/>
          <w:sz w:val="28"/>
          <w:szCs w:val="28"/>
          <w:lang w:val="en-US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@12.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Аз соли 1960 то 1999, чанд моҳвораи метеорологи ба фазо бароварда шуд?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10 маротиба;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20 маротиба;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30 маротиба;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40 маротиба;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38 маротиба;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@13.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Истгоҳҳои марказии қабули NOAA дар кадом кишвар 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ойгир аст?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Анлия;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Шветсия;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$C) 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опон;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ЙМА;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Олмон;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@14.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Системаи Landsat махсус барои кадом ма</w:t>
      </w:r>
      <w:r w:rsidRPr="003038D3">
        <w:rPr>
          <w:rFonts w:ascii="Palatino Linotype" w:hAnsi="Palatino Linotype"/>
          <w:sz w:val="28"/>
          <w:szCs w:val="28"/>
          <w:lang w:val="tg-Cyrl-TJ"/>
        </w:rPr>
        <w:t>қ</w:t>
      </w:r>
      <w:r w:rsidRPr="003038D3">
        <w:rPr>
          <w:rFonts w:ascii="Palatino Linotype" w:hAnsi="Palatino Linotype"/>
          <w:sz w:val="28"/>
          <w:szCs w:val="28"/>
        </w:rPr>
        <w:t>сад тарҳрезӣ шуда аст?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Барои мониторинги захираҳои табиӣ;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Барои низомиён;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Барои телевизион;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Барои радио;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Барои сохтмон;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@15.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Landsat -L кадом сол ба мадор бароварда шуд?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23 апрели соли 1961;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23 июли соли 1972;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3 июни соли 1975;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2 августи соли 1977;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23 июли соли 1994,;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@16.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Се моҳвораи аввали Landsat дар баландии чанд км чарх мезаданд?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$A) Каме аз </w:t>
      </w:r>
      <w:smartTag w:uri="urn:schemas-microsoft-com:office:smarttags" w:element="metricconverter">
        <w:smartTagPr>
          <w:attr w:name="ProductID" w:val="1000 км"/>
        </w:smartTagPr>
        <w:r w:rsidRPr="003038D3">
          <w:rPr>
            <w:rFonts w:ascii="Palatino Linotype" w:hAnsi="Palatino Linotype"/>
            <w:sz w:val="28"/>
            <w:szCs w:val="28"/>
          </w:rPr>
          <w:t>1000 км</w:t>
        </w:r>
      </w:smartTag>
      <w:r w:rsidRPr="003038D3">
        <w:rPr>
          <w:rFonts w:ascii="Palatino Linotype" w:hAnsi="Palatino Linotype"/>
          <w:sz w:val="28"/>
          <w:szCs w:val="28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$B) Каме аз </w:t>
      </w:r>
      <w:smartTag w:uri="urn:schemas-microsoft-com:office:smarttags" w:element="metricconverter">
        <w:smartTagPr>
          <w:attr w:name="ProductID" w:val="700 км"/>
        </w:smartTagPr>
        <w:r w:rsidRPr="003038D3">
          <w:rPr>
            <w:rFonts w:ascii="Palatino Linotype" w:hAnsi="Palatino Linotype"/>
            <w:sz w:val="28"/>
            <w:szCs w:val="28"/>
          </w:rPr>
          <w:t>700 км</w:t>
        </w:r>
      </w:smartTag>
      <w:r w:rsidRPr="003038D3">
        <w:rPr>
          <w:rFonts w:ascii="Palatino Linotype" w:hAnsi="Palatino Linotype"/>
          <w:sz w:val="28"/>
          <w:szCs w:val="28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$C) Каме аз </w:t>
      </w:r>
      <w:smartTag w:uri="urn:schemas-microsoft-com:office:smarttags" w:element="metricconverter">
        <w:smartTagPr>
          <w:attr w:name="ProductID" w:val="800 км"/>
        </w:smartTagPr>
        <w:r w:rsidRPr="003038D3">
          <w:rPr>
            <w:rFonts w:ascii="Palatino Linotype" w:hAnsi="Palatino Linotype"/>
            <w:sz w:val="28"/>
            <w:szCs w:val="28"/>
          </w:rPr>
          <w:t>800 км</w:t>
        </w:r>
      </w:smartTag>
      <w:r w:rsidRPr="003038D3">
        <w:rPr>
          <w:rFonts w:ascii="Palatino Linotype" w:hAnsi="Palatino Linotype"/>
          <w:sz w:val="28"/>
          <w:szCs w:val="28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$D) Каме аз </w:t>
      </w:r>
      <w:smartTag w:uri="urn:schemas-microsoft-com:office:smarttags" w:element="metricconverter">
        <w:smartTagPr>
          <w:attr w:name="ProductID" w:val="600 км"/>
        </w:smartTagPr>
        <w:r w:rsidRPr="003038D3">
          <w:rPr>
            <w:rFonts w:ascii="Palatino Linotype" w:hAnsi="Palatino Linotype"/>
            <w:sz w:val="28"/>
            <w:szCs w:val="28"/>
          </w:rPr>
          <w:t>600 км</w:t>
        </w:r>
      </w:smartTag>
      <w:r w:rsidRPr="003038D3">
        <w:rPr>
          <w:rFonts w:ascii="Palatino Linotype" w:hAnsi="Palatino Linotype"/>
          <w:sz w:val="28"/>
          <w:szCs w:val="28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$E) Каме аз </w:t>
      </w:r>
      <w:smartTag w:uri="urn:schemas-microsoft-com:office:smarttags" w:element="metricconverter">
        <w:smartTagPr>
          <w:attr w:name="ProductID" w:val="900 км"/>
        </w:smartTagPr>
        <w:r w:rsidRPr="003038D3">
          <w:rPr>
            <w:rFonts w:ascii="Palatino Linotype" w:hAnsi="Palatino Linotype"/>
            <w:sz w:val="28"/>
            <w:szCs w:val="28"/>
          </w:rPr>
          <w:t>900 км</w:t>
        </w:r>
      </w:smartTag>
      <w:r w:rsidRPr="003038D3">
        <w:rPr>
          <w:rFonts w:ascii="Palatino Linotype" w:hAnsi="Palatino Linotype"/>
          <w:sz w:val="28"/>
          <w:szCs w:val="28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@17.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Се моҳвораи дуюми Landsat дар баландии чанд км чарх мезаданд?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$A) Каме аз </w:t>
      </w:r>
      <w:smartTag w:uri="urn:schemas-microsoft-com:office:smarttags" w:element="metricconverter">
        <w:smartTagPr>
          <w:attr w:name="ProductID" w:val="100 км"/>
        </w:smartTagPr>
        <w:r w:rsidRPr="003038D3">
          <w:rPr>
            <w:rFonts w:ascii="Palatino Linotype" w:hAnsi="Palatino Linotype"/>
            <w:sz w:val="28"/>
            <w:szCs w:val="28"/>
          </w:rPr>
          <w:t>100 км</w:t>
        </w:r>
      </w:smartTag>
      <w:r w:rsidRPr="003038D3">
        <w:rPr>
          <w:rFonts w:ascii="Palatino Linotype" w:hAnsi="Palatino Linotype"/>
          <w:sz w:val="28"/>
          <w:szCs w:val="28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$B) Каме аз </w:t>
      </w:r>
      <w:smartTag w:uri="urn:schemas-microsoft-com:office:smarttags" w:element="metricconverter">
        <w:smartTagPr>
          <w:attr w:name="ProductID" w:val="200 км"/>
        </w:smartTagPr>
        <w:r w:rsidRPr="003038D3">
          <w:rPr>
            <w:rFonts w:ascii="Palatino Linotype" w:hAnsi="Palatino Linotype"/>
            <w:sz w:val="28"/>
            <w:szCs w:val="28"/>
          </w:rPr>
          <w:t>200 км</w:t>
        </w:r>
      </w:smartTag>
      <w:r w:rsidRPr="003038D3">
        <w:rPr>
          <w:rFonts w:ascii="Palatino Linotype" w:hAnsi="Palatino Linotype"/>
          <w:sz w:val="28"/>
          <w:szCs w:val="28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$C) Каме аз </w:t>
      </w:r>
      <w:smartTag w:uri="urn:schemas-microsoft-com:office:smarttags" w:element="metricconverter">
        <w:smartTagPr>
          <w:attr w:name="ProductID" w:val="300 км"/>
        </w:smartTagPr>
        <w:r w:rsidRPr="003038D3">
          <w:rPr>
            <w:rFonts w:ascii="Palatino Linotype" w:hAnsi="Palatino Linotype"/>
            <w:sz w:val="28"/>
            <w:szCs w:val="28"/>
          </w:rPr>
          <w:t>300 км</w:t>
        </w:r>
      </w:smartTag>
      <w:r w:rsidRPr="003038D3">
        <w:rPr>
          <w:rFonts w:ascii="Palatino Linotype" w:hAnsi="Palatino Linotype"/>
          <w:sz w:val="28"/>
          <w:szCs w:val="28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$D) Каме аз </w:t>
      </w:r>
      <w:smartTag w:uri="urn:schemas-microsoft-com:office:smarttags" w:element="metricconverter">
        <w:smartTagPr>
          <w:attr w:name="ProductID" w:val="600 км"/>
        </w:smartTagPr>
        <w:r w:rsidRPr="003038D3">
          <w:rPr>
            <w:rFonts w:ascii="Palatino Linotype" w:hAnsi="Palatino Linotype"/>
            <w:sz w:val="28"/>
            <w:szCs w:val="28"/>
          </w:rPr>
          <w:t>600 км</w:t>
        </w:r>
      </w:smartTag>
      <w:r w:rsidRPr="003038D3">
        <w:rPr>
          <w:rFonts w:ascii="Palatino Linotype" w:hAnsi="Palatino Linotype"/>
          <w:sz w:val="28"/>
          <w:szCs w:val="28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$E) Каме аз </w:t>
      </w:r>
      <w:smartTag w:uri="urn:schemas-microsoft-com:office:smarttags" w:element="metricconverter">
        <w:smartTagPr>
          <w:attr w:name="ProductID" w:val="500 км"/>
        </w:smartTagPr>
        <w:r w:rsidRPr="003038D3">
          <w:rPr>
            <w:rFonts w:ascii="Palatino Linotype" w:hAnsi="Palatino Linotype"/>
            <w:sz w:val="28"/>
            <w:szCs w:val="28"/>
          </w:rPr>
          <w:t>500 км</w:t>
        </w:r>
      </w:smartTag>
      <w:r w:rsidRPr="003038D3">
        <w:rPr>
          <w:rFonts w:ascii="Palatino Linotype" w:hAnsi="Palatino Linotype"/>
          <w:sz w:val="28"/>
          <w:szCs w:val="28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@18.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Давраи гардиши Се моҳвораи аввали Landsat каме камтар аз руи чанд дақи</w:t>
      </w:r>
      <w:r w:rsidRPr="003038D3">
        <w:rPr>
          <w:rFonts w:ascii="Palatino Linotype" w:hAnsi="Palatino Linotype"/>
          <w:sz w:val="28"/>
          <w:szCs w:val="28"/>
          <w:lang w:val="tg-Cyrl-TJ"/>
        </w:rPr>
        <w:t>қ</w:t>
      </w:r>
      <w:r w:rsidRPr="003038D3">
        <w:rPr>
          <w:rFonts w:ascii="Palatino Linotype" w:hAnsi="Palatino Linotype"/>
          <w:sz w:val="28"/>
          <w:szCs w:val="28"/>
        </w:rPr>
        <w:t>а ба кор андохта шуданд?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103-104 дақиқа;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80-100 дақиқа;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100-120 дақиқа;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140-180 дақиқа;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300-360 дақиқа;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@19.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Моҳвораи Landsat-7, кай мав риди баҳрабардорӣ қарор гирифта буд?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Дар нимаи аввали соли 1968;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Дар нимаи аввали соли 1972;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Дар нимаи аввали соли 1999;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Дар нимаи аввали соли 1978;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Дар нимаи аввали соли 1988;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@20.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Landsat-6, системаи SPOT чанд фоизи тасвирҳои баландсифати моҳворавиро дар саросари ҷаҳон паҳн мекунанд?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Беш аз 70%;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Беш аз 40%;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Беш аз 80%;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Беш аз 90%;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Беш аз 60%;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@21.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Системаи SPOT аз ҷониби Маркази миллии таҳқиқоти кайҳонии кадом давлат сохта шуда аст?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Амрико;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Руссия;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Фаронса;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Олмон;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$E) 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опон;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@22.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Кор дар болои Системаи SPOT кадом сол оғоз ёфт?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Соли 1967;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Соли 1977;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Соли 1987;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Соли 1977;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Соли 2007;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@23.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Пас аз сар додани нахустин моҳвора системаи SPOT кадом сол ба кор дароварда шуд?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Моҳи майи соли 1968;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Моҳи майи соли 1975;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Моҳи майи соли 1978;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Моҳи майи соли 1986;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Моҳи майи соли 1992;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@24.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Кадом сол моҳвораи SPOT-2</w:t>
      </w:r>
      <w:r w:rsidRPr="003038D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3038D3">
        <w:rPr>
          <w:rFonts w:ascii="Palatino Linotype" w:hAnsi="Palatino Linotype"/>
          <w:sz w:val="28"/>
          <w:szCs w:val="28"/>
        </w:rPr>
        <w:t>ба кай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он сардода шуд?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Моҳи феврали соли 1965;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Моҳи июни соли 1973;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Моҳи январи соли 1990;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Моҳи сентябри соли 1983;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Моҳи ноябри соли 1988;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@25.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Кадом сол моҳвораи SPOT-3 ба кай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он сар додашуд?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Моҳи сентябри соли 1993;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Моҳи январи соли 1985;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МОҲИ августи соли 1998;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Моҳи октябри соли 1968;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Моҳи ноябри соли 1978;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@26.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Омодасозии тасвир системаи SPOT пас аз чанд рӯзи гирифтани маълумот ба итмом мерасад?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 xml:space="preserve">$A) 2-3 </w:t>
      </w:r>
      <w:r w:rsidRPr="003038D3">
        <w:rPr>
          <w:rFonts w:ascii="Palatino Linotype" w:hAnsi="Palatino Linotype"/>
          <w:sz w:val="28"/>
          <w:szCs w:val="28"/>
        </w:rPr>
        <w:t>рӯз</w:t>
      </w:r>
      <w:r w:rsidRPr="003038D3">
        <w:rPr>
          <w:rFonts w:ascii="Palatino Linotype" w:hAnsi="Palatino Linotype"/>
          <w:sz w:val="28"/>
          <w:szCs w:val="28"/>
          <w:lang w:val="en-US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 xml:space="preserve">$B) 4-5 </w:t>
      </w:r>
      <w:r w:rsidRPr="003038D3">
        <w:rPr>
          <w:rFonts w:ascii="Palatino Linotype" w:hAnsi="Palatino Linotype"/>
          <w:sz w:val="28"/>
          <w:szCs w:val="28"/>
        </w:rPr>
        <w:t>рӯз</w:t>
      </w:r>
      <w:r w:rsidRPr="003038D3">
        <w:rPr>
          <w:rFonts w:ascii="Palatino Linotype" w:hAnsi="Palatino Linotype"/>
          <w:sz w:val="28"/>
          <w:szCs w:val="28"/>
          <w:lang w:val="en-US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 xml:space="preserve">$C) 5-6 </w:t>
      </w:r>
      <w:r w:rsidRPr="003038D3">
        <w:rPr>
          <w:rFonts w:ascii="Palatino Linotype" w:hAnsi="Palatino Linotype"/>
          <w:sz w:val="28"/>
          <w:szCs w:val="28"/>
        </w:rPr>
        <w:t>рӯз</w:t>
      </w:r>
      <w:r w:rsidRPr="003038D3">
        <w:rPr>
          <w:rFonts w:ascii="Palatino Linotype" w:hAnsi="Palatino Linotype"/>
          <w:sz w:val="28"/>
          <w:szCs w:val="28"/>
          <w:lang w:val="en-US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 xml:space="preserve">$D) 6-7 </w:t>
      </w:r>
      <w:r w:rsidRPr="003038D3">
        <w:rPr>
          <w:rFonts w:ascii="Palatino Linotype" w:hAnsi="Palatino Linotype"/>
          <w:sz w:val="28"/>
          <w:szCs w:val="28"/>
        </w:rPr>
        <w:t>рӯз</w:t>
      </w:r>
      <w:r w:rsidRPr="003038D3">
        <w:rPr>
          <w:rFonts w:ascii="Palatino Linotype" w:hAnsi="Palatino Linotype"/>
          <w:sz w:val="28"/>
          <w:szCs w:val="28"/>
          <w:lang w:val="en-US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 xml:space="preserve">$E) 7-8 </w:t>
      </w:r>
      <w:r w:rsidRPr="003038D3">
        <w:rPr>
          <w:rFonts w:ascii="Palatino Linotype" w:hAnsi="Palatino Linotype"/>
          <w:sz w:val="28"/>
          <w:szCs w:val="28"/>
        </w:rPr>
        <w:t>рӯз</w:t>
      </w:r>
      <w:r w:rsidRPr="003038D3">
        <w:rPr>
          <w:rFonts w:ascii="Palatino Linotype" w:hAnsi="Palatino Linotype"/>
          <w:sz w:val="28"/>
          <w:szCs w:val="28"/>
          <w:lang w:val="en-US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>@27.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</w:rPr>
        <w:t>Кадом</w:t>
      </w:r>
      <w:r w:rsidRPr="003038D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3038D3">
        <w:rPr>
          <w:rFonts w:ascii="Palatino Linotype" w:hAnsi="Palatino Linotype"/>
          <w:sz w:val="28"/>
          <w:szCs w:val="28"/>
        </w:rPr>
        <w:t>сол</w:t>
      </w:r>
      <w:r w:rsidRPr="003038D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3038D3">
        <w:rPr>
          <w:rFonts w:ascii="Palatino Linotype" w:hAnsi="Palatino Linotype"/>
          <w:sz w:val="28"/>
          <w:szCs w:val="28"/>
        </w:rPr>
        <w:t>моҳвораи</w:t>
      </w:r>
      <w:r w:rsidRPr="003038D3">
        <w:rPr>
          <w:rFonts w:ascii="Palatino Linotype" w:hAnsi="Palatino Linotype"/>
          <w:sz w:val="28"/>
          <w:szCs w:val="28"/>
          <w:lang w:val="en-US"/>
        </w:rPr>
        <w:t xml:space="preserve"> SPOT-3 </w:t>
      </w:r>
      <w:r w:rsidRPr="003038D3">
        <w:rPr>
          <w:rFonts w:ascii="Palatino Linotype" w:hAnsi="Palatino Linotype"/>
          <w:sz w:val="28"/>
          <w:szCs w:val="28"/>
        </w:rPr>
        <w:t>ба</w:t>
      </w:r>
      <w:r w:rsidRPr="003038D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3038D3">
        <w:rPr>
          <w:rFonts w:ascii="Palatino Linotype" w:hAnsi="Palatino Linotype"/>
          <w:sz w:val="28"/>
          <w:szCs w:val="28"/>
        </w:rPr>
        <w:t>фазо</w:t>
      </w:r>
      <w:r w:rsidRPr="003038D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3038D3">
        <w:rPr>
          <w:rFonts w:ascii="Palatino Linotype" w:hAnsi="Palatino Linotype"/>
          <w:sz w:val="28"/>
          <w:szCs w:val="28"/>
        </w:rPr>
        <w:t>бароварда</w:t>
      </w:r>
      <w:r w:rsidRPr="003038D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3038D3">
        <w:rPr>
          <w:rFonts w:ascii="Palatino Linotype" w:hAnsi="Palatino Linotype"/>
          <w:sz w:val="28"/>
          <w:szCs w:val="28"/>
        </w:rPr>
        <w:t>шуд</w:t>
      </w:r>
      <w:r w:rsidRPr="003038D3">
        <w:rPr>
          <w:rFonts w:ascii="Palatino Linotype" w:hAnsi="Palatino Linotype"/>
          <w:sz w:val="28"/>
          <w:szCs w:val="28"/>
          <w:lang w:val="en-US"/>
        </w:rPr>
        <w:t>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Моҳи феврали соли 1965;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Моҳи июни соли 1973;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Моҳи январи соли 1990;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Моҳи сентябри соли 1993;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Моҳи ноябри соли 1988;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@28.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Киштии кайҳонии силсилаи Resurs-O1 дар </w:t>
      </w:r>
      <w:r w:rsidRPr="003038D3">
        <w:rPr>
          <w:rFonts w:ascii="Palatino Linotype" w:hAnsi="Palatino Linotype"/>
          <w:sz w:val="28"/>
          <w:szCs w:val="28"/>
          <w:lang w:val="tg-Cyrl-TJ"/>
        </w:rPr>
        <w:t>п</w:t>
      </w:r>
      <w:r w:rsidRPr="003038D3">
        <w:rPr>
          <w:rFonts w:ascii="Palatino Linotype" w:hAnsi="Palatino Linotype"/>
          <w:sz w:val="28"/>
          <w:szCs w:val="28"/>
        </w:rPr>
        <w:t>ажӯҳишгоҳи электро механикии кадом ша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ри Русия та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ия ва сохта шуда аст?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Москва;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Петербург;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Алтай;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Астрахан;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Новосибирск;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@29.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Маълумот аз моҳвораҳои силсилаи Resource-O1 тавассути хати радиоии мавҷ</w:t>
      </w:r>
      <w:r w:rsidRPr="003038D3">
        <w:rPr>
          <w:rFonts w:ascii="Palatino Linotype" w:hAnsi="Palatino Linotype"/>
          <w:sz w:val="28"/>
          <w:szCs w:val="28"/>
          <w:lang w:val="tg-Cyrl-TJ"/>
        </w:rPr>
        <w:t>ӣ</w:t>
      </w:r>
      <w:r w:rsidRPr="003038D3">
        <w:rPr>
          <w:rFonts w:ascii="Palatino Linotype" w:hAnsi="Palatino Linotype"/>
          <w:sz w:val="28"/>
          <w:szCs w:val="28"/>
        </w:rPr>
        <w:t>, аз руи кадом ченак дар реҷаҳои асосии зерин интиқол дода мешавад?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3038D3">
        <w:rPr>
          <w:rFonts w:ascii="Palatino Linotype" w:hAnsi="Palatino Linotype"/>
          <w:sz w:val="28"/>
          <w:szCs w:val="28"/>
        </w:rPr>
        <w:t>Мм</w:t>
      </w:r>
      <w:r w:rsidRPr="003038D3">
        <w:rPr>
          <w:rFonts w:ascii="Palatino Linotype" w:hAnsi="Palatino Linotype"/>
          <w:sz w:val="28"/>
          <w:szCs w:val="28"/>
          <w:lang w:val="en-US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3038D3">
        <w:rPr>
          <w:rFonts w:ascii="Palatino Linotype" w:hAnsi="Palatino Linotype"/>
          <w:sz w:val="28"/>
          <w:szCs w:val="28"/>
        </w:rPr>
        <w:t>См</w:t>
      </w:r>
      <w:r w:rsidRPr="003038D3">
        <w:rPr>
          <w:rFonts w:ascii="Palatino Linotype" w:hAnsi="Palatino Linotype"/>
          <w:sz w:val="28"/>
          <w:szCs w:val="28"/>
          <w:lang w:val="en-US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Pr="003038D3">
        <w:rPr>
          <w:rFonts w:ascii="Palatino Linotype" w:hAnsi="Palatino Linotype"/>
          <w:sz w:val="28"/>
          <w:szCs w:val="28"/>
        </w:rPr>
        <w:t>М</w:t>
      </w:r>
      <w:r w:rsidRPr="003038D3">
        <w:rPr>
          <w:rFonts w:ascii="Palatino Linotype" w:hAnsi="Palatino Linotype"/>
          <w:sz w:val="28"/>
          <w:szCs w:val="28"/>
          <w:lang w:val="en-US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 xml:space="preserve">$D) </w:t>
      </w:r>
      <w:r w:rsidRPr="003038D3">
        <w:rPr>
          <w:rFonts w:ascii="Palatino Linotype" w:hAnsi="Palatino Linotype"/>
          <w:sz w:val="28"/>
          <w:szCs w:val="28"/>
        </w:rPr>
        <w:t>М</w:t>
      </w:r>
      <w:r w:rsidRPr="003038D3">
        <w:rPr>
          <w:rFonts w:ascii="Palatino Linotype" w:hAnsi="Palatino Linotype"/>
          <w:sz w:val="28"/>
          <w:szCs w:val="28"/>
          <w:lang w:val="en-US"/>
        </w:rPr>
        <w:t>2;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Км;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@30.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Чанд намуди аксҳои ҳавои мавҷуданд, ки бо тари</w:t>
      </w:r>
      <w:r w:rsidRPr="003038D3">
        <w:rPr>
          <w:rFonts w:ascii="Palatino Linotype" w:hAnsi="Palatino Linotype"/>
          <w:sz w:val="28"/>
          <w:szCs w:val="28"/>
          <w:lang w:val="tg-Cyrl-TJ"/>
        </w:rPr>
        <w:t>қ</w:t>
      </w:r>
      <w:r w:rsidRPr="003038D3">
        <w:rPr>
          <w:rFonts w:ascii="Palatino Linotype" w:hAnsi="Palatino Linotype"/>
          <w:sz w:val="28"/>
          <w:szCs w:val="28"/>
        </w:rPr>
        <w:t>и тайёра (Самолет) аксбардори карда мешаванд?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Аксбардории ҳавоӣ, гармии инфрасурх, радарӣ;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Акс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кайҳони;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Акс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заминӣ;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Аксбардории нақшавӣ;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Аэромагнитӣ;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@31.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Воб аста аз самти меҳвари оптики, акс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ҳавоӣ байни кадом аксбардори фарқият гузошта мешавад?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Нақшавӣ ва перспективӣ;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Акс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замин</w:t>
      </w:r>
      <w:r w:rsidRPr="003038D3">
        <w:rPr>
          <w:rFonts w:ascii="Palatino Linotype" w:hAnsi="Palatino Linotype"/>
          <w:sz w:val="28"/>
          <w:szCs w:val="28"/>
          <w:lang w:val="tg-Cyrl-TJ"/>
        </w:rPr>
        <w:t>ӣ</w:t>
      </w:r>
      <w:r w:rsidRPr="003038D3">
        <w:rPr>
          <w:rFonts w:ascii="Palatino Linotype" w:hAnsi="Palatino Linotype"/>
          <w:sz w:val="28"/>
          <w:szCs w:val="28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Аксҳои ҳавоӣ;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Акс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замин</w:t>
      </w:r>
      <w:r w:rsidRPr="003038D3">
        <w:rPr>
          <w:rFonts w:ascii="Palatino Linotype" w:hAnsi="Palatino Linotype"/>
          <w:sz w:val="28"/>
          <w:szCs w:val="28"/>
          <w:lang w:val="tg-Cyrl-TJ"/>
        </w:rPr>
        <w:t>ӣ</w:t>
      </w:r>
      <w:r w:rsidRPr="003038D3">
        <w:rPr>
          <w:rFonts w:ascii="Palatino Linotype" w:hAnsi="Palatino Linotype"/>
          <w:sz w:val="28"/>
          <w:szCs w:val="28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Акс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фосилав</w:t>
      </w:r>
      <w:r w:rsidRPr="003038D3">
        <w:rPr>
          <w:rFonts w:ascii="Palatino Linotype" w:hAnsi="Palatino Linotype"/>
          <w:sz w:val="28"/>
          <w:szCs w:val="28"/>
          <w:lang w:val="tg-Cyrl-TJ"/>
        </w:rPr>
        <w:t>ӣ</w:t>
      </w:r>
      <w:r w:rsidRPr="003038D3">
        <w:rPr>
          <w:rFonts w:ascii="Palatino Linotype" w:hAnsi="Palatino Linotype"/>
          <w:sz w:val="28"/>
          <w:szCs w:val="28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@32.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Аз рӯи хусусияти фарогирии релеф бо аксҳои ҳавоӣ ба чанд хатсайр тақсим карда мешаванд?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Як хатсайр;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Ду хатсайр;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Чор хатсайр;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Се хатсайр;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Пан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 xml:space="preserve"> хатсайр;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@33.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Аксҳои ҳавоии ягона дар ку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о истифода бурда мешавад?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Дар сохтмон;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Дар ро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и о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ан;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Дарфазо;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Дар журналисика;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Дарёҳо, хатти соҳил, таҳқиқи роҳ;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@34.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Акс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бисёрҷанбаи ҳавоӣ (минтақавӣ) , ки дар он минтақаи таҳқиқшаванда аз кадом самт гузошта мешавад?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$A) Аз шимол ба 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ануб;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$B) Аз 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ануб ба шимол;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$C) Аз </w:t>
      </w:r>
      <w:r w:rsidRPr="003038D3">
        <w:rPr>
          <w:rFonts w:ascii="Palatino Linotype" w:hAnsi="Palatino Linotype"/>
          <w:sz w:val="28"/>
          <w:szCs w:val="28"/>
          <w:lang w:val="tg-Cyrl-TJ"/>
        </w:rPr>
        <w:t>ғ</w:t>
      </w:r>
      <w:r w:rsidRPr="003038D3">
        <w:rPr>
          <w:rFonts w:ascii="Palatino Linotype" w:hAnsi="Palatino Linotype"/>
          <w:sz w:val="28"/>
          <w:szCs w:val="28"/>
        </w:rPr>
        <w:t>арб б ашар</w:t>
      </w:r>
      <w:r w:rsidRPr="003038D3">
        <w:rPr>
          <w:rFonts w:ascii="Palatino Linotype" w:hAnsi="Palatino Linotype"/>
          <w:sz w:val="28"/>
          <w:szCs w:val="28"/>
          <w:lang w:val="tg-Cyrl-TJ"/>
        </w:rPr>
        <w:t>қ</w:t>
      </w:r>
      <w:r w:rsidRPr="003038D3">
        <w:rPr>
          <w:rFonts w:ascii="Palatino Linotype" w:hAnsi="Palatino Linotype"/>
          <w:sz w:val="28"/>
          <w:szCs w:val="28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Аз шар</w:t>
      </w:r>
      <w:r w:rsidRPr="003038D3">
        <w:rPr>
          <w:rFonts w:ascii="Palatino Linotype" w:hAnsi="Palatino Linotype"/>
          <w:sz w:val="28"/>
          <w:szCs w:val="28"/>
          <w:lang w:val="tg-Cyrl-TJ"/>
        </w:rPr>
        <w:t>қ</w:t>
      </w:r>
      <w:r w:rsidRPr="003038D3">
        <w:rPr>
          <w:rFonts w:ascii="Palatino Linotype" w:hAnsi="Palatino Linotype"/>
          <w:sz w:val="28"/>
          <w:szCs w:val="28"/>
        </w:rPr>
        <w:t xml:space="preserve"> ба </w:t>
      </w:r>
      <w:r w:rsidRPr="003038D3">
        <w:rPr>
          <w:rFonts w:ascii="Palatino Linotype" w:hAnsi="Palatino Linotype"/>
          <w:sz w:val="28"/>
          <w:szCs w:val="28"/>
          <w:lang w:val="tg-Cyrl-TJ"/>
        </w:rPr>
        <w:t>ғ</w:t>
      </w:r>
      <w:r w:rsidRPr="003038D3">
        <w:rPr>
          <w:rFonts w:ascii="Palatino Linotype" w:hAnsi="Palatino Linotype"/>
          <w:sz w:val="28"/>
          <w:szCs w:val="28"/>
        </w:rPr>
        <w:t>арб;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$E) Аз </w:t>
      </w:r>
      <w:r w:rsidRPr="003038D3">
        <w:rPr>
          <w:rFonts w:ascii="Palatino Linotype" w:hAnsi="Palatino Linotype"/>
          <w:sz w:val="28"/>
          <w:szCs w:val="28"/>
          <w:lang w:val="tg-Cyrl-TJ"/>
        </w:rPr>
        <w:t>ғ</w:t>
      </w:r>
      <w:r w:rsidRPr="003038D3">
        <w:rPr>
          <w:rFonts w:ascii="Palatino Linotype" w:hAnsi="Palatino Linotype"/>
          <w:sz w:val="28"/>
          <w:szCs w:val="28"/>
        </w:rPr>
        <w:t>арб ба шимол;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@35.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  <w:lang w:val="tg-Cyrl-TJ"/>
        </w:rPr>
        <w:t>Қ</w:t>
      </w:r>
      <w:r w:rsidRPr="003038D3">
        <w:rPr>
          <w:rFonts w:ascii="Palatino Linotype" w:hAnsi="Palatino Linotype"/>
          <w:sz w:val="28"/>
          <w:szCs w:val="28"/>
        </w:rPr>
        <w:t>исми якуми аксҳои моҳвораро барои мақсадҳои ғайритиҷоратӣ куҷо истифода мебаранд?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Тадқиқот, таҳсил, дар журналистика;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Дар ро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и о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ан;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Барои ба на</w:t>
      </w:r>
      <w:r w:rsidRPr="003038D3">
        <w:rPr>
          <w:rFonts w:ascii="Palatino Linotype" w:hAnsi="Palatino Linotype"/>
          <w:sz w:val="28"/>
          <w:szCs w:val="28"/>
          <w:lang w:val="tg-Cyrl-TJ"/>
        </w:rPr>
        <w:t>қ</w:t>
      </w:r>
      <w:r w:rsidRPr="003038D3">
        <w:rPr>
          <w:rFonts w:ascii="Palatino Linotype" w:hAnsi="Palatino Linotype"/>
          <w:sz w:val="28"/>
          <w:szCs w:val="28"/>
        </w:rPr>
        <w:t>шагири;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Барои муайян намудани ми</w:t>
      </w:r>
      <w:r w:rsidRPr="003038D3">
        <w:rPr>
          <w:rFonts w:ascii="Palatino Linotype" w:hAnsi="Palatino Linotype"/>
          <w:sz w:val="28"/>
          <w:szCs w:val="28"/>
          <w:lang w:val="tg-Cyrl-TJ"/>
        </w:rPr>
        <w:t>қ</w:t>
      </w:r>
      <w:r w:rsidRPr="003038D3">
        <w:rPr>
          <w:rFonts w:ascii="Palatino Linotype" w:hAnsi="Palatino Linotype"/>
          <w:sz w:val="28"/>
          <w:szCs w:val="28"/>
        </w:rPr>
        <w:t>иёс;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Барои муайян намудани хусусияти геологӣ;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@36.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  <w:lang w:val="tg-Cyrl-TJ"/>
        </w:rPr>
        <w:t>Қ</w:t>
      </w:r>
      <w:r w:rsidRPr="003038D3">
        <w:rPr>
          <w:rFonts w:ascii="Palatino Linotype" w:hAnsi="Palatino Linotype"/>
          <w:sz w:val="28"/>
          <w:szCs w:val="28"/>
        </w:rPr>
        <w:t>исми дуюми аксҳои моҳвораро ба кадом мақсад истифода мебаранд?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Барои Дарёҳо, хатти соҳил;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Барои муайян намудани ми</w:t>
      </w:r>
      <w:r w:rsidRPr="003038D3">
        <w:rPr>
          <w:rFonts w:ascii="Palatino Linotype" w:hAnsi="Palatino Linotype"/>
          <w:sz w:val="28"/>
          <w:szCs w:val="28"/>
          <w:lang w:val="tg-Cyrl-TJ"/>
        </w:rPr>
        <w:t>қ</w:t>
      </w:r>
      <w:r w:rsidRPr="003038D3">
        <w:rPr>
          <w:rFonts w:ascii="Palatino Linotype" w:hAnsi="Palatino Linotype"/>
          <w:sz w:val="28"/>
          <w:szCs w:val="28"/>
        </w:rPr>
        <w:t>ёс;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Барои журналисика;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Барои амалӣ сохтани лоиҳаҳо;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Барои со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аи тиб;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@37.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  <w:lang w:val="tg-Cyrl-TJ"/>
        </w:rPr>
        <w:t>Қ</w:t>
      </w:r>
      <w:r w:rsidRPr="003038D3">
        <w:rPr>
          <w:rFonts w:ascii="Palatino Linotype" w:hAnsi="Palatino Linotype"/>
          <w:sz w:val="28"/>
          <w:szCs w:val="28"/>
        </w:rPr>
        <w:t>исми сеюми аксҳои моҳвораро кадом Вазорат ва ҳамаи шӯъбаҳои ҳамшафати он истифода мебаранд?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Вазорати мудофиа;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Вазорати тандуруст</w:t>
      </w:r>
      <w:r w:rsidRPr="003038D3">
        <w:rPr>
          <w:rFonts w:ascii="Palatino Linotype" w:hAnsi="Palatino Linotype"/>
          <w:sz w:val="28"/>
          <w:szCs w:val="28"/>
          <w:lang w:val="tg-Cyrl-TJ"/>
        </w:rPr>
        <w:t>ӣ</w:t>
      </w:r>
      <w:r w:rsidRPr="003038D3">
        <w:rPr>
          <w:rFonts w:ascii="Palatino Linotype" w:hAnsi="Palatino Linotype"/>
          <w:sz w:val="28"/>
          <w:szCs w:val="28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Вазорати на</w:t>
      </w:r>
      <w:r w:rsidRPr="003038D3">
        <w:rPr>
          <w:rFonts w:ascii="Palatino Linotype" w:hAnsi="Palatino Linotype"/>
          <w:sz w:val="28"/>
          <w:szCs w:val="28"/>
          <w:lang w:val="tg-Cyrl-TJ"/>
        </w:rPr>
        <w:t>қ</w:t>
      </w:r>
      <w:r w:rsidRPr="003038D3">
        <w:rPr>
          <w:rFonts w:ascii="Palatino Linotype" w:hAnsi="Palatino Linotype"/>
          <w:sz w:val="28"/>
          <w:szCs w:val="28"/>
        </w:rPr>
        <w:t>лиёт;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Вазорати амният;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Хадамоти метеоролог</w:t>
      </w:r>
      <w:r w:rsidRPr="003038D3">
        <w:rPr>
          <w:rFonts w:ascii="Palatino Linotype" w:hAnsi="Palatino Linotype"/>
          <w:sz w:val="28"/>
          <w:szCs w:val="28"/>
          <w:lang w:val="tg-Cyrl-TJ"/>
        </w:rPr>
        <w:t>ӣ</w:t>
      </w:r>
      <w:r w:rsidRPr="003038D3">
        <w:rPr>
          <w:rFonts w:ascii="Palatino Linotype" w:hAnsi="Palatino Linotype"/>
          <w:sz w:val="28"/>
          <w:szCs w:val="28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@38.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Ҳангоми ҳалли масъалаҳои маҳаллӣ кадом тасвир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 интихоб карда мешаванд?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Тасвирҳои ултра барои ҳалли баланд;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Тасвирҳои рангаи паст ва миёна;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Тасвирҳои рангаи баланди миёна;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Тасвирҳои серанги пастсифат;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Тасвирҳои беранги баландсифат;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@39.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Вобаста аз истифодаи фосилаи спектралӣ тадқиқоти спектрометрӣ ба чанд намуд ҷудо карда мешаванд?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Ду намуд;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Се намуд;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Чор намуд;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Пан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 xml:space="preserve"> намуд;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Шаш намуд;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@40.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Санҷиши фосилавии моҳвораӣ чанд сенсор дорад?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3;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4;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5;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6;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11;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@41.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Талафоти оддии гуфтор дар моҳвораи LOS имкон медиҳад?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Харитаи Ҷопон ва дигар соҳаҳои минтақаи Осиё ва ҳавзаи уқёнуси Ором;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$B) Ҳамворкунии тасвири рақамӣ бо паҳнии тақрибан </w:t>
      </w:r>
      <w:smartTag w:uri="urn:schemas-microsoft-com:office:smarttags" w:element="metricconverter">
        <w:smartTagPr>
          <w:attr w:name="ProductID" w:val="1 м"/>
        </w:smartTagPr>
        <w:r w:rsidRPr="003038D3">
          <w:rPr>
            <w:rFonts w:ascii="Palatino Linotype" w:hAnsi="Palatino Linotype"/>
            <w:sz w:val="28"/>
            <w:szCs w:val="28"/>
          </w:rPr>
          <w:t>1 м</w:t>
        </w:r>
      </w:smartTag>
      <w:r w:rsidRPr="003038D3">
        <w:rPr>
          <w:rFonts w:ascii="Palatino Linotype" w:hAnsi="Palatino Linotype"/>
          <w:sz w:val="28"/>
          <w:szCs w:val="28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Зеркашии захираҳои табиӣ;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Стереотипҳо барои сатҳи топографӣ ва моделҳои пост;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$E) 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амаи варианҳо дурустанд;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@42.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Реҷаи моҳвораии EROS EROS?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Тоза, тасма, вектор;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Тоза, гулкардашуда, векторӣ, мозаикӣ ва бисёрҷониба;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Тоза, бисёрфунксионалӣ, векторӣ;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Хатӣ, мозаикӣ, векторӣ;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Мозаик, рахдори, арғувон;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@43.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Киштии кайҳонии IKONOS дар захира аст?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5 октябри 1993;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24 сентябри соли 1999;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22 январи соли 1975;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5 декабри соли 2000;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15 апрели соли 1999;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@44.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SPOT5 аз пешиниёнаш ҷудо карда шуда аст?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Орбитаҳои DORIS барои муайян кардани параметрҳои таҷҳизот;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Гузаргоҳи бисёр қутбаи инфрасурх барои фарқияти баромад;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Вегетсияи баланд сифати резолютсионӣ;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Детектори стереоскопии баландсифат;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Мавқеияти аз амудӣ ба 27e дар лаҳзаи ё лаҳзаи кашидани трактор;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>@45.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</w:rPr>
        <w:t>Фурӯши</w:t>
      </w:r>
      <w:r w:rsidRPr="003038D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3038D3">
        <w:rPr>
          <w:rFonts w:ascii="Palatino Linotype" w:hAnsi="Palatino Linotype"/>
          <w:sz w:val="28"/>
          <w:szCs w:val="28"/>
        </w:rPr>
        <w:t>моҳвораии</w:t>
      </w:r>
      <w:r w:rsidRPr="003038D3">
        <w:rPr>
          <w:rFonts w:ascii="Palatino Linotype" w:hAnsi="Palatino Linotype"/>
          <w:sz w:val="28"/>
          <w:szCs w:val="28"/>
          <w:lang w:val="en-US"/>
        </w:rPr>
        <w:t xml:space="preserve"> IRS-</w:t>
      </w:r>
      <w:smartTag w:uri="urn:schemas-microsoft-com:office:smarttags" w:element="metricconverter">
        <w:smartTagPr>
          <w:attr w:name="ProductID" w:val="1C"/>
        </w:smartTagPr>
        <w:r w:rsidRPr="003038D3">
          <w:rPr>
            <w:rFonts w:ascii="Palatino Linotype" w:hAnsi="Palatino Linotype"/>
            <w:sz w:val="28"/>
            <w:szCs w:val="28"/>
            <w:lang w:val="en-US"/>
          </w:rPr>
          <w:t>1C</w:t>
        </w:r>
      </w:smartTag>
      <w:r w:rsidRPr="003038D3">
        <w:rPr>
          <w:rFonts w:ascii="Palatino Linotype" w:hAnsi="Palatino Linotype"/>
          <w:sz w:val="28"/>
          <w:szCs w:val="28"/>
          <w:lang w:val="en-US"/>
        </w:rPr>
        <w:t>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 xml:space="preserve">$A) </w:t>
      </w:r>
      <w:smartTag w:uri="urn:schemas-microsoft-com:office:smarttags" w:element="metricconverter">
        <w:smartTagPr>
          <w:attr w:name="ProductID" w:val="817 км"/>
        </w:smartTagPr>
        <w:r w:rsidRPr="003038D3">
          <w:rPr>
            <w:rFonts w:ascii="Palatino Linotype" w:hAnsi="Palatino Linotype"/>
            <w:sz w:val="28"/>
            <w:szCs w:val="28"/>
            <w:lang w:val="en-US"/>
          </w:rPr>
          <w:t xml:space="preserve">817 </w:t>
        </w:r>
        <w:r w:rsidRPr="003038D3">
          <w:rPr>
            <w:rFonts w:ascii="Palatino Linotype" w:hAnsi="Palatino Linotype"/>
            <w:sz w:val="28"/>
            <w:szCs w:val="28"/>
          </w:rPr>
          <w:t>км</w:t>
        </w:r>
      </w:smartTag>
      <w:r w:rsidRPr="003038D3">
        <w:rPr>
          <w:rFonts w:ascii="Palatino Linotype" w:hAnsi="Palatino Linotype"/>
          <w:sz w:val="28"/>
          <w:szCs w:val="28"/>
          <w:lang w:val="en-US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 xml:space="preserve">$B) 639 </w:t>
      </w:r>
      <w:r w:rsidRPr="003038D3">
        <w:rPr>
          <w:rFonts w:ascii="Palatino Linotype" w:hAnsi="Palatino Linotype"/>
          <w:sz w:val="28"/>
          <w:szCs w:val="28"/>
        </w:rPr>
        <w:t>км</w:t>
      </w:r>
      <w:r w:rsidRPr="003038D3">
        <w:rPr>
          <w:rFonts w:ascii="Palatino Linotype" w:hAnsi="Palatino Linotype"/>
          <w:sz w:val="28"/>
          <w:szCs w:val="28"/>
          <w:lang w:val="en-US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 xml:space="preserve">$C) 800 </w:t>
      </w:r>
      <w:r w:rsidRPr="003038D3">
        <w:rPr>
          <w:rFonts w:ascii="Palatino Linotype" w:hAnsi="Palatino Linotype"/>
          <w:sz w:val="28"/>
          <w:szCs w:val="28"/>
        </w:rPr>
        <w:t>км</w:t>
      </w:r>
      <w:r w:rsidRPr="003038D3">
        <w:rPr>
          <w:rFonts w:ascii="Palatino Linotype" w:hAnsi="Palatino Linotype"/>
          <w:sz w:val="28"/>
          <w:szCs w:val="28"/>
          <w:lang w:val="en-US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 xml:space="preserve">$D) 393 </w:t>
      </w:r>
      <w:r w:rsidRPr="003038D3">
        <w:rPr>
          <w:rFonts w:ascii="Palatino Linotype" w:hAnsi="Palatino Linotype"/>
          <w:sz w:val="28"/>
          <w:szCs w:val="28"/>
        </w:rPr>
        <w:t>км</w:t>
      </w:r>
      <w:r w:rsidRPr="003038D3">
        <w:rPr>
          <w:rFonts w:ascii="Palatino Linotype" w:hAnsi="Palatino Linotype"/>
          <w:sz w:val="28"/>
          <w:szCs w:val="28"/>
          <w:lang w:val="en-US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 xml:space="preserve">$E) 615 </w:t>
      </w:r>
      <w:r w:rsidRPr="003038D3">
        <w:rPr>
          <w:rFonts w:ascii="Palatino Linotype" w:hAnsi="Palatino Linotype"/>
          <w:sz w:val="28"/>
          <w:szCs w:val="28"/>
        </w:rPr>
        <w:t>км</w:t>
      </w:r>
      <w:r w:rsidRPr="003038D3">
        <w:rPr>
          <w:rFonts w:ascii="Palatino Linotype" w:hAnsi="Palatino Linotype"/>
          <w:sz w:val="28"/>
          <w:szCs w:val="28"/>
          <w:lang w:val="en-US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@46.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Спутники ҳавоӣ QuickBirdfp18 октябри соли 2001 аз кадом минта</w:t>
      </w:r>
      <w:r w:rsidRPr="003038D3">
        <w:rPr>
          <w:rFonts w:ascii="Palatino Linotype" w:hAnsi="Palatino Linotype"/>
          <w:sz w:val="28"/>
          <w:szCs w:val="28"/>
          <w:lang w:val="tg-Cyrl-TJ"/>
        </w:rPr>
        <w:t>қ</w:t>
      </w:r>
      <w:r w:rsidRPr="003038D3">
        <w:rPr>
          <w:rFonts w:ascii="Palatino Linotype" w:hAnsi="Palatino Linotype"/>
          <w:sz w:val="28"/>
          <w:szCs w:val="28"/>
        </w:rPr>
        <w:t>а ба фазо бароварда шуд?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Ванденберг;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Байконур;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Озод;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Маркази кайҳон. Сатиш Двана;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Руру;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@47.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Спутникҳои QuickBird чи сар медиҳанд?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Намоишдиҳии ҷаҳиши амудӣ то 27-ум дар лаҳзаи гардиши сутуни трактор;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Маълумотҳои вегетал тo ба вегент;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Камераи телевизиони муосир бо таҷҳизоти скании спектроскопӣ;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Ҳадди баландии метрӣ ва тартиби часпакии шакли доғи полигон;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Манёврнокии баланд ва намоён;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@48.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Моҳвораҳои асосии IKONOS?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Намоишдиҳии ҷаҳиши амудӣ ба 27e дар лаҳза ё лаҳзаи гардиш;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Маълумотҳои вегетал тo ба вегент;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Камераи телевизиони муосир бо таҷҳизоти скании спектроскопӣ;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Ҳадди баланди метрӣ ва тартиби дидани полигон;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Меъёрнокии баланд ва намоён;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@49.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Моҳвораҳо дар моҳвораҳои QuickBird орбита месозанд?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5 сол;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9 сол;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10 сол;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7 сол;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8 сол;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@50.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Басомади тирандозии киштии кайҳонии TERRA чунин аст?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 xml:space="preserve">$A) 5 </w:t>
      </w:r>
      <w:r w:rsidRPr="003038D3">
        <w:rPr>
          <w:rFonts w:ascii="Palatino Linotype" w:hAnsi="Palatino Linotype"/>
          <w:sz w:val="28"/>
          <w:szCs w:val="28"/>
        </w:rPr>
        <w:t>рӯз</w:t>
      </w:r>
      <w:r w:rsidRPr="003038D3">
        <w:rPr>
          <w:rFonts w:ascii="Palatino Linotype" w:hAnsi="Palatino Linotype"/>
          <w:sz w:val="28"/>
          <w:szCs w:val="28"/>
          <w:lang w:val="en-US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 xml:space="preserve">$B) 16 </w:t>
      </w:r>
      <w:r w:rsidRPr="003038D3">
        <w:rPr>
          <w:rFonts w:ascii="Palatino Linotype" w:hAnsi="Palatino Linotype"/>
          <w:sz w:val="28"/>
          <w:szCs w:val="28"/>
        </w:rPr>
        <w:t>рӯз</w:t>
      </w:r>
      <w:r w:rsidRPr="003038D3">
        <w:rPr>
          <w:rFonts w:ascii="Palatino Linotype" w:hAnsi="Palatino Linotype"/>
          <w:sz w:val="28"/>
          <w:szCs w:val="28"/>
          <w:lang w:val="en-US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 xml:space="preserve">$C) 10 </w:t>
      </w:r>
      <w:r w:rsidRPr="003038D3">
        <w:rPr>
          <w:rFonts w:ascii="Palatino Linotype" w:hAnsi="Palatino Linotype"/>
          <w:sz w:val="28"/>
          <w:szCs w:val="28"/>
        </w:rPr>
        <w:t>рӯз</w:t>
      </w:r>
      <w:r w:rsidRPr="003038D3">
        <w:rPr>
          <w:rFonts w:ascii="Palatino Linotype" w:hAnsi="Palatino Linotype"/>
          <w:sz w:val="28"/>
          <w:szCs w:val="28"/>
          <w:lang w:val="en-US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 xml:space="preserve">$D) 12 </w:t>
      </w:r>
      <w:r w:rsidRPr="003038D3">
        <w:rPr>
          <w:rFonts w:ascii="Palatino Linotype" w:hAnsi="Palatino Linotype"/>
          <w:sz w:val="28"/>
          <w:szCs w:val="28"/>
        </w:rPr>
        <w:t>рӯз</w:t>
      </w:r>
      <w:r w:rsidRPr="003038D3">
        <w:rPr>
          <w:rFonts w:ascii="Palatino Linotype" w:hAnsi="Palatino Linotype"/>
          <w:sz w:val="28"/>
          <w:szCs w:val="28"/>
          <w:lang w:val="en-US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 xml:space="preserve">$E) 19 </w:t>
      </w:r>
      <w:r w:rsidRPr="003038D3">
        <w:rPr>
          <w:rFonts w:ascii="Palatino Linotype" w:hAnsi="Palatino Linotype"/>
          <w:sz w:val="28"/>
          <w:szCs w:val="28"/>
        </w:rPr>
        <w:t>рӯз</w:t>
      </w:r>
      <w:r w:rsidRPr="003038D3">
        <w:rPr>
          <w:rFonts w:ascii="Palatino Linotype" w:hAnsi="Palatino Linotype"/>
          <w:sz w:val="28"/>
          <w:szCs w:val="28"/>
          <w:lang w:val="en-US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>@51.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</w:rPr>
        <w:t>Комплекси</w:t>
      </w:r>
      <w:r w:rsidRPr="003038D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3038D3">
        <w:rPr>
          <w:rFonts w:ascii="Palatino Linotype" w:hAnsi="Palatino Linotype"/>
          <w:sz w:val="28"/>
          <w:szCs w:val="28"/>
        </w:rPr>
        <w:t>сахт</w:t>
      </w:r>
      <w:r w:rsidRPr="003038D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3038D3">
        <w:rPr>
          <w:rFonts w:ascii="Palatino Linotype" w:hAnsi="Palatino Linotype"/>
          <w:sz w:val="28"/>
          <w:szCs w:val="28"/>
        </w:rPr>
        <w:t>афзоризаифии</w:t>
      </w:r>
      <w:r w:rsidRPr="003038D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3038D3">
        <w:rPr>
          <w:rFonts w:ascii="Palatino Linotype" w:hAnsi="Palatino Linotype"/>
          <w:sz w:val="28"/>
          <w:szCs w:val="28"/>
        </w:rPr>
        <w:t>фосилавии</w:t>
      </w:r>
      <w:r w:rsidRPr="003038D3">
        <w:rPr>
          <w:rFonts w:ascii="Palatino Linotype" w:hAnsi="Palatino Linotype"/>
          <w:sz w:val="28"/>
          <w:szCs w:val="28"/>
          <w:lang w:val="en-US"/>
        </w:rPr>
        <w:t xml:space="preserve"> ASTER </w:t>
      </w:r>
      <w:r w:rsidRPr="003038D3">
        <w:rPr>
          <w:rFonts w:ascii="Palatino Linotype" w:hAnsi="Palatino Linotype"/>
          <w:sz w:val="28"/>
          <w:szCs w:val="28"/>
        </w:rPr>
        <w:t>азтелескопҳоиборатаст</w:t>
      </w:r>
      <w:r w:rsidRPr="003038D3">
        <w:rPr>
          <w:rFonts w:ascii="Palatino Linotype" w:hAnsi="Palatino Linotype"/>
          <w:sz w:val="28"/>
          <w:szCs w:val="28"/>
          <w:lang w:val="en-US"/>
        </w:rPr>
        <w:t>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</w:t>
      </w:r>
      <w:r w:rsidRPr="003038D3">
        <w:rPr>
          <w:rFonts w:ascii="Palatino Linotype" w:hAnsi="Palatino Linotype"/>
          <w:sz w:val="28"/>
          <w:szCs w:val="28"/>
          <w:lang w:val="en-US"/>
        </w:rPr>
        <w:t>A</w:t>
      </w:r>
      <w:r w:rsidRPr="003038D3">
        <w:rPr>
          <w:rFonts w:ascii="Palatino Linotype" w:hAnsi="Palatino Linotype"/>
          <w:sz w:val="28"/>
          <w:szCs w:val="28"/>
        </w:rPr>
        <w:t>) 5;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2;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3;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4;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6;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@52.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Кадоме аз моҳвораҳои зерин 18 октябри соли 2001 мавриди истифода қарор дода шуданд?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>$A) QUICKBIRD;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>$B) TERRA (ASTER);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ЛАНДСАТ;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ИКОНОС;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Эрос;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@53.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Киштии кайҳонииTERRA дар кадом сол оғоз шуд?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2001;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2000;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1999;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1997;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1989;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@54.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Розигии радиометрии моҳвораи QuickBird?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8 бит дар як пиксел;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11 бит дар як пиксел;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7 бит дар як пиксел;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6 бит дар як пиксел;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10 бит дар як пиксел;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@55.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Маҷмӯи ASTER чанд телескоп дорад?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4;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5;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6;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3;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2;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@56.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Коркарди зеҳни дурд аст. Тағироти геометрӣ татбиқ карда мешавад?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Барои ислоҳи таҳрифи ҳавопаймои тасвир, ки сабабҳои хатоҳои оптикӣ буда метавонанд;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Тағйироти ҷудогона дар баландӣ ва суръати парвози платформа интиқолдиҳандаи системаи зеҳни дурд аст;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Хатҳои ҷуброншаванда дар ташаккули тасвирҳои ғайритрофикӣ;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Барои баланд бардоштани саҳеҳии омезиши тасвирҳо ҳангоми коррелясияи онҳо, синтези тасвирҳои мураккаб;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АВСDЕ;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@57.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Тибқи палитраи худ, тасвирҳо метавонанд чунин бошанд?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Сиёҳ - сафед, ранга;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Ранга, псевдо;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Сиёҳ ва сафед;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Сиёҳ;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Сиёҳ - сафед;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@58.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Вазифаи фишурдани маълумот бинобар мавҷудияти муҳим аст (ҷавоби нодурустро қайд кунед) 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Маҳдудиятҳои басомади каналҳои интиқол;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Микдори хотираи мошин;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Таҳлили д астгоҳ;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Талабот ба суръат;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Таҳлили маълумоти видеоӣ;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@59.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Баъд аз чанд сол, харитаҳои топографии минтақаҳои муҳими истиқоматӣ нав карда мешаванд?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8-10;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4-6;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10-15;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6-8;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12-14;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@60.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Имрӯзҳо маълумотҳои зеҳнии фосилавӣ имкон медиҳанд, ки харитаҳои топографӣ дар миқёси маҳаллӣ такмил додашаванд, ҳангоми истифодаи модели баландшиддати рақамӣ (0,15 м) 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1: 2000;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1: 1000;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1: 500;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1: 10000;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1: 5000;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@61.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Маълумоти асосӣ оид ба илми ранги харита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мо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ворави?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Хусусиятҳои рангӣ, усулҳои илова ва субстративӣ барои гирифтани ранг ки;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Ҳалли маводи аксбардорӣ;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Функсияи интиқоли модулятсия;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Таносуб;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Хатти сарҳадӣ;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@62.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Структуремияи фотографӣ?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Ҳалли маводи аксҳо;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Функсияи интиқоли модулятсия;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Гандум;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Хатти сарҳадӣ;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$E) 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ама маълумотҳои коркардшуда;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@63.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Ҳамаи тасвирҳои киштии кайҳонии Landsat 7, ки аз 14 июли соли 2003 гирифта шудаанд, дар кадом режим буданд, басана?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>$A) SLK;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>$B) USGS;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>$C) SLC-off;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Пуршуда;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SLK;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@64.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Тасниф чист?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Ҷараёни якҷояшавии пикселҳо бо хусусиятҳои якхелаи спектралӣ ба як гуру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Муайянкунӣ ва тафсири минтақаҳо;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Ом</w:t>
      </w:r>
      <w:r w:rsidRPr="003038D3">
        <w:rPr>
          <w:rFonts w:ascii="Palatino Linotype" w:hAnsi="Palatino Linotype"/>
          <w:sz w:val="28"/>
          <w:szCs w:val="28"/>
          <w:lang w:val="tg-Cyrl-TJ"/>
        </w:rPr>
        <w:t>у</w:t>
      </w:r>
      <w:r w:rsidRPr="003038D3">
        <w:rPr>
          <w:rFonts w:ascii="Palatino Linotype" w:hAnsi="Palatino Linotype"/>
          <w:sz w:val="28"/>
          <w:szCs w:val="28"/>
        </w:rPr>
        <w:t>зиши синфҳо ба қабатҳои мавзӯии иттилоот;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Омузиши аксҳои ҳавоӣ;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$E) 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ама;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@65.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Яке аз марҳилаҳои муҳимтарини коркарди пеш аз тасвирҳои моҳвора инҳоянд?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Таҳлили маълумот;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Ислоҳоти атмосфера;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Тағир додани модел;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Рамзкушои кардани тасвирҳо;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Муайянкунии масофа;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@66.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Мушкилоти маъмул ҳангоми истифодаи аксҳои моҳвора?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Борон;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Барф;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Раъду барқ;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Абрнок;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Шамол;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@67.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Барои тағйир додани модели тасвири мушаххас ва ислоҳ кардан кадом корҳо бояд иҷро карда шаванд?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Мета маълумот ба д аст меорад;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Таҳлили маълумот 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Тағир додани модел;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Оғози намуна;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$E) 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ама;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@68.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Яке аз бартариҳои аксҳои моҳвораӣ дар муқоиса бо маводи топографӣ?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Намоиши мукаммали ҳамаи ҷузъҳои геосфера;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Истифодаи маҳсулоти барномавӣ;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Пайв астшавӣ ба топобаза;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Гирифтани қабатҳои векторӣ;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Ташкили харитаҳои махсус ва мавзӯӣ;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@69.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Низоми фазоии (геометрии) системаи фаронсавии SPOT чӣ қадар аст?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16 ва 15 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14 ва 45 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44 ва 23 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10 ва 20м;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67 ва 56м;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@70.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Сатҳи фазоии (геометрии) моҳвораи амрикоии Landsat-7 чӣ қадар аст?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23 ва 56 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15 ва 30 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25 ва 35 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35 ва 45 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20 ва 45 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@71.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Кадом расмҳоро пантроматикӣ меноманд?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Дар ҳамон як спектри спектрӣ бадастоварда шуда аст, ки аксар вақт дар як минтақаи васеъи спектр;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Тасвирҳои моҳвораӣ;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Бо усулҳои бидуни тамос;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Тасвирҳои миқёси калон;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Тасвирҳои геометрӣ;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@72.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Бо тасвири мувофиқати дақиқи он бо корт чӣ кор кардан лозим аст?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Тасниф кардан;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Рамзкушоӣ;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Геометрӣ табдил меёбад;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Замима ба топобаза;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Чоп;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@73.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Барномаи Landsat дар кадом сол оғоз ёфт?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Соли 1985;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$B) </w:t>
      </w:r>
      <w:r w:rsidRPr="003038D3">
        <w:rPr>
          <w:rFonts w:ascii="Palatino Linotype" w:hAnsi="Palatino Linotype"/>
          <w:sz w:val="28"/>
          <w:szCs w:val="28"/>
          <w:lang w:val="tg-Cyrl-TJ"/>
        </w:rPr>
        <w:t xml:space="preserve">Соли </w:t>
      </w:r>
      <w:r w:rsidRPr="003038D3">
        <w:rPr>
          <w:rFonts w:ascii="Palatino Linotype" w:hAnsi="Palatino Linotype"/>
          <w:sz w:val="28"/>
          <w:szCs w:val="28"/>
        </w:rPr>
        <w:t>1956;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$C) </w:t>
      </w:r>
      <w:r w:rsidRPr="003038D3">
        <w:rPr>
          <w:rFonts w:ascii="Palatino Linotype" w:hAnsi="Palatino Linotype"/>
          <w:sz w:val="28"/>
          <w:szCs w:val="28"/>
          <w:lang w:val="tg-Cyrl-TJ"/>
        </w:rPr>
        <w:t xml:space="preserve">Соли </w:t>
      </w:r>
      <w:r w:rsidRPr="003038D3">
        <w:rPr>
          <w:rFonts w:ascii="Palatino Linotype" w:hAnsi="Palatino Linotype"/>
          <w:sz w:val="28"/>
          <w:szCs w:val="28"/>
        </w:rPr>
        <w:t>2000;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Соли 1972;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$E) </w:t>
      </w:r>
      <w:r w:rsidRPr="003038D3">
        <w:rPr>
          <w:rFonts w:ascii="Palatino Linotype" w:hAnsi="Palatino Linotype"/>
          <w:sz w:val="28"/>
          <w:szCs w:val="28"/>
          <w:lang w:val="tg-Cyrl-TJ"/>
        </w:rPr>
        <w:t xml:space="preserve">Соли </w:t>
      </w:r>
      <w:r w:rsidRPr="003038D3">
        <w:rPr>
          <w:rFonts w:ascii="Palatino Linotype" w:hAnsi="Palatino Linotype"/>
          <w:sz w:val="28"/>
          <w:szCs w:val="28"/>
        </w:rPr>
        <w:t>2006;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@74.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Архиви тасвирии ҷамъоваришуда ба шумо имкон медиҳад, ки тағйиротҳои дар Замин рухдодашударо таҳлил кунед?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45 сола;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5 сол;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20 сол;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55 сол;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35 сол;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@75.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Илова ба собиқадори Landsat-5, моҳворае навтар дар мадор аст?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Ландсат-7;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Ландсат-12;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Ландсат-9;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Ландсат-15;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Ландсат-20;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@76.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Маҳсулоти нарм афзор барои кор бо тасвирҳои моҳвораӣ дар Маркази миллии Ҷумҳурии Мухтори Ханти-Мансиист ифода мешавад?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3038D3">
        <w:rPr>
          <w:rFonts w:ascii="Palatino Linotype" w:hAnsi="Palatino Linotype"/>
          <w:sz w:val="28"/>
          <w:szCs w:val="28"/>
        </w:rPr>
        <w:t>Ландсат</w:t>
      </w:r>
      <w:r w:rsidRPr="003038D3">
        <w:rPr>
          <w:rFonts w:ascii="Palatino Linotype" w:hAnsi="Palatino Linotype"/>
          <w:sz w:val="28"/>
          <w:szCs w:val="28"/>
          <w:lang w:val="en-US"/>
        </w:rPr>
        <w:t>-7;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>$B) ER MAPPER;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>$C) ATKOR;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>$D) NASA;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>$E) ASTER;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>@77.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</w:rPr>
        <w:t>Технологияи</w:t>
      </w:r>
      <w:r w:rsidRPr="003038D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3038D3">
        <w:rPr>
          <w:rFonts w:ascii="Palatino Linotype" w:hAnsi="Palatino Linotype"/>
          <w:sz w:val="28"/>
          <w:szCs w:val="28"/>
        </w:rPr>
        <w:t>коркарди</w:t>
      </w:r>
      <w:r w:rsidRPr="003038D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3038D3">
        <w:rPr>
          <w:rFonts w:ascii="Palatino Linotype" w:hAnsi="Palatino Linotype"/>
          <w:sz w:val="28"/>
          <w:szCs w:val="28"/>
        </w:rPr>
        <w:t>додаҳо</w:t>
      </w:r>
      <w:r w:rsidRPr="003038D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3038D3">
        <w:rPr>
          <w:rFonts w:ascii="Palatino Linotype" w:hAnsi="Palatino Linotype"/>
          <w:sz w:val="28"/>
          <w:szCs w:val="28"/>
        </w:rPr>
        <w:t>оид</w:t>
      </w:r>
      <w:r w:rsidRPr="003038D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3038D3">
        <w:rPr>
          <w:rFonts w:ascii="Palatino Linotype" w:hAnsi="Palatino Linotype"/>
          <w:sz w:val="28"/>
          <w:szCs w:val="28"/>
        </w:rPr>
        <w:t>ба</w:t>
      </w:r>
      <w:r w:rsidRPr="003038D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3038D3">
        <w:rPr>
          <w:rFonts w:ascii="Palatino Linotype" w:hAnsi="Palatino Linotype"/>
          <w:sz w:val="28"/>
          <w:szCs w:val="28"/>
        </w:rPr>
        <w:t>зеҳни</w:t>
      </w:r>
      <w:r w:rsidRPr="003038D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3038D3">
        <w:rPr>
          <w:rFonts w:ascii="Palatino Linotype" w:hAnsi="Palatino Linotype"/>
          <w:sz w:val="28"/>
          <w:szCs w:val="28"/>
        </w:rPr>
        <w:t>дурдаст</w:t>
      </w:r>
      <w:r w:rsidRPr="003038D3">
        <w:rPr>
          <w:rFonts w:ascii="Palatino Linotype" w:hAnsi="Palatino Linotype"/>
          <w:sz w:val="28"/>
          <w:szCs w:val="28"/>
          <w:lang w:val="en-US"/>
        </w:rPr>
        <w:t xml:space="preserve"> (RS) </w:t>
      </w:r>
      <w:r w:rsidRPr="003038D3">
        <w:rPr>
          <w:rFonts w:ascii="Palatino Linotype" w:hAnsi="Palatino Linotype"/>
          <w:sz w:val="28"/>
          <w:szCs w:val="28"/>
        </w:rPr>
        <w:t>аз</w:t>
      </w:r>
      <w:r w:rsidRPr="003038D3">
        <w:rPr>
          <w:rFonts w:ascii="Palatino Linotype" w:hAnsi="Palatino Linotype"/>
          <w:sz w:val="28"/>
          <w:szCs w:val="28"/>
          <w:lang w:val="en-US"/>
        </w:rPr>
        <w:t xml:space="preserve"> (</w:t>
      </w:r>
      <w:r w:rsidRPr="003038D3">
        <w:rPr>
          <w:rFonts w:ascii="Palatino Linotype" w:hAnsi="Palatino Linotype"/>
          <w:sz w:val="28"/>
          <w:szCs w:val="28"/>
        </w:rPr>
        <w:t>нишон</w:t>
      </w:r>
      <w:r w:rsidRPr="003038D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3038D3">
        <w:rPr>
          <w:rFonts w:ascii="Palatino Linotype" w:hAnsi="Palatino Linotype"/>
          <w:sz w:val="28"/>
          <w:szCs w:val="28"/>
        </w:rPr>
        <w:t>додани</w:t>
      </w:r>
      <w:r w:rsidRPr="003038D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3038D3">
        <w:rPr>
          <w:rFonts w:ascii="Palatino Linotype" w:hAnsi="Palatino Linotype"/>
          <w:sz w:val="28"/>
          <w:szCs w:val="28"/>
        </w:rPr>
        <w:t>нодуруст</w:t>
      </w:r>
      <w:r w:rsidRPr="003038D3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3038D3">
        <w:rPr>
          <w:rFonts w:ascii="Palatino Linotype" w:hAnsi="Palatino Linotype"/>
          <w:sz w:val="28"/>
          <w:szCs w:val="28"/>
        </w:rPr>
        <w:t>иборатаст</w:t>
      </w:r>
      <w:r w:rsidRPr="003038D3">
        <w:rPr>
          <w:rFonts w:ascii="Palatino Linotype" w:hAnsi="Palatino Linotype"/>
          <w:sz w:val="28"/>
          <w:szCs w:val="28"/>
          <w:lang w:val="en-US"/>
        </w:rPr>
        <w:t>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Истинод ба топобаза;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Таснифҳо;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Гирифтани қабатҳои векторӣ;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Тартиб додани харитаҳои махсус ва мавзӯӣ;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Омезиши гуру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 ба қабатҳои мавзӯии иттилоот;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@78.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Параметрҳои асосии моҳвораи Landsat (нодуруст нишон додашаванд)?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Тадқиқоти ҷозиба;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Қарори фазоӣ;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Қарори муваққатӣ;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Қарори спектралӣ;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Паҳнои чаҳорчӯба;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@79.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Landsat-7 ба кор дароварда мешавад?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$A) </w:t>
      </w:r>
      <w:r w:rsidRPr="003038D3">
        <w:rPr>
          <w:rFonts w:ascii="Palatino Linotype" w:hAnsi="Palatino Linotype"/>
          <w:sz w:val="28"/>
          <w:szCs w:val="28"/>
          <w:lang w:val="tg-Cyrl-TJ"/>
        </w:rPr>
        <w:t xml:space="preserve">Соли </w:t>
      </w:r>
      <w:r w:rsidRPr="003038D3">
        <w:rPr>
          <w:rFonts w:ascii="Palatino Linotype" w:hAnsi="Palatino Linotype"/>
          <w:sz w:val="28"/>
          <w:szCs w:val="28"/>
        </w:rPr>
        <w:t>1987;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$B) </w:t>
      </w:r>
      <w:r w:rsidRPr="003038D3">
        <w:rPr>
          <w:rFonts w:ascii="Palatino Linotype" w:hAnsi="Palatino Linotype"/>
          <w:sz w:val="28"/>
          <w:szCs w:val="28"/>
          <w:lang w:val="tg-Cyrl-TJ"/>
        </w:rPr>
        <w:t xml:space="preserve">Соли </w:t>
      </w:r>
      <w:r w:rsidRPr="003038D3">
        <w:rPr>
          <w:rFonts w:ascii="Palatino Linotype" w:hAnsi="Palatino Linotype"/>
          <w:sz w:val="28"/>
          <w:szCs w:val="28"/>
        </w:rPr>
        <w:t>1886;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$C) </w:t>
      </w:r>
      <w:r w:rsidRPr="003038D3">
        <w:rPr>
          <w:rFonts w:ascii="Palatino Linotype" w:hAnsi="Palatino Linotype"/>
          <w:sz w:val="28"/>
          <w:szCs w:val="28"/>
          <w:lang w:val="tg-Cyrl-TJ"/>
        </w:rPr>
        <w:t xml:space="preserve">Соли </w:t>
      </w:r>
      <w:r w:rsidRPr="003038D3">
        <w:rPr>
          <w:rFonts w:ascii="Palatino Linotype" w:hAnsi="Palatino Linotype"/>
          <w:sz w:val="28"/>
          <w:szCs w:val="28"/>
        </w:rPr>
        <w:t>2007;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$D) </w:t>
      </w:r>
      <w:r w:rsidRPr="003038D3">
        <w:rPr>
          <w:rFonts w:ascii="Palatino Linotype" w:hAnsi="Palatino Linotype"/>
          <w:sz w:val="28"/>
          <w:szCs w:val="28"/>
          <w:lang w:val="tg-Cyrl-TJ"/>
        </w:rPr>
        <w:t xml:space="preserve">Соли </w:t>
      </w:r>
      <w:r w:rsidRPr="003038D3">
        <w:rPr>
          <w:rFonts w:ascii="Palatino Linotype" w:hAnsi="Palatino Linotype"/>
          <w:sz w:val="28"/>
          <w:szCs w:val="28"/>
        </w:rPr>
        <w:t>1999;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$E) </w:t>
      </w:r>
      <w:r w:rsidRPr="003038D3">
        <w:rPr>
          <w:rFonts w:ascii="Palatino Linotype" w:hAnsi="Palatino Linotype"/>
          <w:sz w:val="28"/>
          <w:szCs w:val="28"/>
          <w:lang w:val="tg-Cyrl-TJ"/>
        </w:rPr>
        <w:t xml:space="preserve">Соли </w:t>
      </w:r>
      <w:r w:rsidRPr="003038D3">
        <w:rPr>
          <w:rFonts w:ascii="Palatino Linotype" w:hAnsi="Palatino Linotype"/>
          <w:sz w:val="28"/>
          <w:szCs w:val="28"/>
        </w:rPr>
        <w:t>2004;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@80.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Чӣ қадар стансия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хориҷӣ маълумоти Landsat-7- ро мегиранд?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11;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22;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5;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9;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19;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@81.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Як акси 15-метра ч</w:t>
      </w:r>
      <w:r w:rsidRPr="003038D3">
        <w:rPr>
          <w:rFonts w:ascii="Palatino Linotype" w:hAnsi="Palatino Linotype"/>
          <w:sz w:val="28"/>
          <w:szCs w:val="28"/>
          <w:lang w:val="tg-Cyrl-TJ"/>
        </w:rPr>
        <w:t>ӣ</w:t>
      </w:r>
      <w:r w:rsidRPr="003038D3">
        <w:rPr>
          <w:rFonts w:ascii="Palatino Linotype" w:hAnsi="Palatino Linotype"/>
          <w:sz w:val="28"/>
          <w:szCs w:val="28"/>
        </w:rPr>
        <w:t xml:space="preserve"> </w:t>
      </w:r>
      <w:r w:rsidRPr="003038D3">
        <w:rPr>
          <w:rFonts w:ascii="Palatino Linotype" w:hAnsi="Palatino Linotype"/>
          <w:sz w:val="28"/>
          <w:szCs w:val="28"/>
          <w:lang w:val="tg-Cyrl-TJ"/>
        </w:rPr>
        <w:t>қ</w:t>
      </w:r>
      <w:r w:rsidRPr="003038D3">
        <w:rPr>
          <w:rFonts w:ascii="Palatino Linotype" w:hAnsi="Palatino Linotype"/>
          <w:sz w:val="28"/>
          <w:szCs w:val="28"/>
        </w:rPr>
        <w:t>адар мегабайтро мегирад?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 xml:space="preserve">$A) 5 </w:t>
      </w:r>
      <w:r w:rsidRPr="003038D3">
        <w:rPr>
          <w:rFonts w:ascii="Palatino Linotype" w:hAnsi="Palatino Linotype"/>
          <w:sz w:val="28"/>
          <w:szCs w:val="28"/>
        </w:rPr>
        <w:t>Мб</w:t>
      </w:r>
      <w:r w:rsidRPr="003038D3">
        <w:rPr>
          <w:rFonts w:ascii="Palatino Linotype" w:hAnsi="Palatino Linotype"/>
          <w:sz w:val="28"/>
          <w:szCs w:val="28"/>
          <w:lang w:val="en-US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>$B) 250 Mb;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>$C) 128 Mb;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>$D) 512 Mb;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256 Mb;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@82.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Фоизи нокифояи харитаҳои топографии таҷдидшуда боиси?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Талаботи калони диск;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Ҳузури абрҳо дар расм;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Бад шудани сифати тасвирҳои ҳатмӣ;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Тақсимоти сарҳадҳои маҳалҳо;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$E) 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амаи вариант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 нодурустанд;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@83.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Ҳалли нокифояи аксҳои 30 метримкон намедиҳад?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Онҳоро барои муайян кардани минтақаҳои обхезӣ истифода баред;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Ҳудуди шаҳрҳои хурдро нишон диҳед;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Як фоизи зиёди қабати абрро пинҳон кунед;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Тасвирҳоро аз рӯи хусусиятҳои спектралӣ мувофиқат кунед;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Тасвирро дуруст тасниф кунед;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@84.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Чанд стансия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мо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ворав</w:t>
      </w:r>
      <w:r w:rsidRPr="003038D3">
        <w:rPr>
          <w:rFonts w:ascii="Palatino Linotype" w:hAnsi="Palatino Linotype"/>
          <w:sz w:val="28"/>
          <w:szCs w:val="28"/>
          <w:lang w:val="tg-Cyrl-TJ"/>
        </w:rPr>
        <w:t>ӣ</w:t>
      </w:r>
      <w:r w:rsidRPr="003038D3">
        <w:rPr>
          <w:rFonts w:ascii="Palatino Linotype" w:hAnsi="Palatino Linotype"/>
          <w:sz w:val="28"/>
          <w:szCs w:val="28"/>
        </w:rPr>
        <w:t xml:space="preserve"> тасвири Landsat-5 –ро қабул мекунанд?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8;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6;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15;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25;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82;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@85.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Дар кадом сол NASA ба мадори радиф спутникҳои навро интизор аст?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2005;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2006;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1987;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2011;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2007;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@86.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Таҷҳизоти асосии киштии кайҳонии Landsat-5 инҳоянд?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Картографи мавзӯӣ ТМ сканери оптикӣ-механикӣ;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Дарёфти диапазони LED;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Лазер;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Рефлексия;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Призм;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@87.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Кадом системаи рақамии фотограмметрӣ коркарди маълумотро Landsat-5 дастгирӣ мекунад?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>$A) NASA;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>$B) USGS;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>$C) MDGLS;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>$D) PHOTOMOD;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3038D3">
        <w:rPr>
          <w:rFonts w:ascii="Palatino Linotype" w:hAnsi="Palatino Linotype"/>
          <w:sz w:val="28"/>
          <w:szCs w:val="28"/>
          <w:lang w:val="en-US"/>
        </w:rPr>
        <w:t>$E) UNI SKAN;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@88.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Тасвирҳои сентябр?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Пӯшиши абрии кам;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Бо ҳузури абрҳо;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Бо ҳузури сояҳо;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Бо тақсими рӯдҳои ҷоришаванда;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Бо фоизи баланди қабати абр;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@89.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Тасвирҳои май?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Пӯшиши абрии кам;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Бо ҳузури абрҳо;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Бо ҳузури сояҳо;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Бо тақсими рӯдҳои ҷоришаванда;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Бо фоизи баланди қабати абр;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@90.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Чаро ҳузури абрҳо ва сояҳо аз ҷониби мо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вора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 ба таснифи дурусти тасвир монеъа мешаванд?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Минтақаҳои зери обмонӣ муайян шуда;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Сарҳади маҳалҳои аҳолинишин;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Фоизи зиёди абрнок пинҳон аст;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Абрҳо, қум, обдар хусусиятҳои спектрӣ мувофиқат мекунанд;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Фоизи каме абрнок пинҳон мешавад;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@91.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Модели иқлим чист?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Модели иқлим аз як қатор системаи барномаҳои компютери, ки дар системаи Замин ҳамчун бузурги физики пешниҳод шуда аст ва алоқаманди он бо элементҳои химияви;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Моделҳои атмосфери ва уқёнуси иборат аст,ки дар он мубодилаи бузургиҳои биосфери ба сикли оксиди карбон, хосиятҳои химияви атмосфера иборат мебошад 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Ин бузургиҳои бухоршави боришот, шамол иникоси афканишоти ҷараёни гарми;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Яке аз маделҳои иқлими метавонад системаи муодилаи мадели пешгуи ҳаво шавад;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Woter;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@92.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Шакли моделҳои иқлими?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Модели иқлим аз як қатор системаи барномаҳои компютерӣ, ки дар системаи Замин ҳамчун бузурги физики пешниҳод шуда аст ва алоқаманди он бо элементҳои химияви;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Моделҳои атмосфери ва уқёнуси иборат аст, ки дар он мубодилаи бузургиҳои биосфери ба сикли оксиди карбон, хосиятҳои химияви атмосфера иборат мебошад 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Ин бузургиҳои бухоршави боришот, шамол иникоси афканишоти ҷараёни гарми;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Яке аз маделҳои иқлими метавонад системаи муодилаи мадели пешгуи ҳаво шавад;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Woter;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@93.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Вобастаги байни маделҳои атмосфера ва уқёнус дар чист?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Модели иқлим аз як қатор системаи барномаҳои компютери, ки дар системаи Замин ҳамчун бузурги физики пешниҳод шуда аст ва алоқаманди он бо элементҳои химияви;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Моделҳои атмосфери ва уқёнуси иборат аст, ки дар он мубодилаи бузургиҳои биосфери ба сикли оксиди карбон, хосиятҳои химияви атмосфера иборат мебошад 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Ин бузургиҳои бухоршави боришот, шамол иникоси афканишоти ҷараёни гарми;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Яке аз маделҳои иқлими метавонад системаи муодилаи мадели пешгуи ҳаво шавад;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Woter;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@94.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Омилҳои иқлими?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Модели иқлим аз як қатор системаи барномаҳои компютери, ки дар системаи Замин ҳамчун бузурги физики пешниҳод шуда аст ва алоқаманди он бо элементҳои химияви;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Моделҳои атмосфери ва уқёнуси иборат аст, ки дар он мубодилаи бузургиҳои биосфери ба сикли оксиди карбон, хосиятҳои химияви атмосфера иборат мебошад 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Ин бузургиҳои бухоршави боришот, шамол иникоси афканишоти ҷараёни гарми;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Яке аз маделҳои иқлими метавонад системаи муодилаи мадели пешгуи ҳаво шавад;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Woter;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@95.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Муодилаи об?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Модели иқлим аз як қатор системаи барномаҳои компютери, ки дар системаи Замин ҳамчун бузурги физики пешниҳод шуда аст ва алоқаманди он бо элементҳои химияви;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Моделҳои атмосфери ва уқёнуси иборат аст,ки дар он мубодилаи бузургиҳои биосфери ба сикли оксиди карбон,хосиятҳои химияви атмосфера иборат мебошад 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Ин бузургиҳои бухоршави боришот, шамол иникоси афканишоти ҷараёни гарми;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Яке аз маделҳои иқлими метавонад системаи муодилаи мадели пешгуи ҳаво шавад;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Woter;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@96.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Модели DSSAT чи модел аст?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Муодилаҳои физики;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Нишондодҳои метеорологи ва гидрологи;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Модели пешгуии агрометеорологи;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Модели гидрологи пешгуи;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Модели иқлими;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@97.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Модели SWAT чи гунна модел аст?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Муодилаҳои физики;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Нишондодҳои метеорологи ва гидрологи;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Модели пешгуии агрометеорологи;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Модели гидрологи пешгуи;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Модели иқлими;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@98.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Модели SWIM чи гунна модел аст?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Муодилаҳои физики;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нишондодҳои метеорологи ва гидрологи;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Модели пешгуии агрометеорологи;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Модели гидрологи пешгуи;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Модели иқлими;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@99.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Модели PRTCIS чи гунна моделмебошад?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Муодилаҳои физики;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Нишондодҳои метеорологи ва гидрологи;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Модели пешгуии агрометеорологи;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Модели гидрологи пешгуи;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Модели иқлими;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@100.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CLIM systems чи барнома аст?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Ин барномаи пешгуии тағйирёбии бузургиҳои иқлими мебошад , ки аз нишондоди СО2 вобастаги дорад;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Ин эҳтимолияти тағйирёбии бузургиҳои иқлими мебошад , ки аз партофти СО2 воб стаги дорад;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Ин системаи пайвасткунандаи равандҳои алоқаманди атмосфера–уқёнус–хушки–криосфера мебошад 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Ёфтани механизми физики ва ташакулебии иқлимизами нави, Баҳодиҳии имконияти тағйирёбии иқлим дар зери таъсири омилҳои беруна ( мушкилоти ҳиссиёти систкмаи иқлими) . Пешгуии тағйирёбии иқлим;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Ташкил намудани экспериментҳои минтақави системави, ки дар базаи он баҳодиҳии илми пешгуи ва тағйирёбии иқлими минтақави ва глобали гузаронида мешавад;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@101.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Сенарияи иқлими чист?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Ин барномаи пешгуии тағйирёбии бузургиҳои иқлими мебошад , ки аз нишондоди СО2 вобастагӣ дорад;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Ин эҳтимолияти тағйирёбии бузургиҳои иқлими мебошад , ки аз партофти СО2 вобастаги дорад;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Ин системаи пайвасткунандаи равандҳои алоқаманди атмосфера–уқёнус–хушки–криосфера мебошад 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Ёфтани механизми физики ва ташакулебии иқлими заминави, Баҳодиҳии имконияти тағйирёбии иқлим дар зери таъсири омилҳои беруна ( мушкилоти ҳиссиётисисткмаииқлими) . Пешгуии тағйирёбии иқлим;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Ташкил намудани экспериментҳои минтақави системави , ки дар базаи он баҳодиҳии илми пешгуи ва тағйирёьии иқлими минтақави ва глобали гузаронида мешавад;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@102.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Системаи иқлимичист?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Ин барномаи пешгуии тағйирёбиибузургиҳои иқлими мебошад, ки аз нишондоди СО2 воб астаги дорад;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Ин эҳтимолиятитағйирёбиибузургиҳои иқлими мебошад, ки аз партофти СО2 вобастаги дорад;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Ин системаи пайв асткунандаи равандҳоиалоқамандиатмосфера–уқёнус–хушки–криосфера мебошад;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Ёфтани механизми физики ва ташакулебии иқлимизаминави, Баҳодиҳии имконияти тағйирёбии иқлим дар зери таъсири омилҳои беруна ( мушкилоти ҳиссиёти системаи иқлими) . Пешгуии тағйирёбии иқлим;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Ташкил намудани экспериментҳои минтақави системави , ки дар базаи он баҳодиҳии илми пешгуи ва тағйирёьии иқлими минтақави ва глобали гузаронида мешавад;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@103.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Вазифаҳои асосии модеклкунони ин?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Ин барномаи пешгуии тағйирёбиибузургиҳои иқлими мебошад , киазнишондодиСО2 вобастагидорад;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Ин эҳтимолияти тағйирёбии бузургиҳои иқлими мебошад , киазпартофтиСО2 вобастаги дорад;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Ин системаи пайвасткунандаи равандҳоиалоқамандиатмосфера–уқёнус–хушки–криосфера мебошад;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Системаи пайвасткунанда;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Этимолияти тағйирёби;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@104.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Мақсади</w:t>
      </w:r>
      <w:r w:rsidRPr="003038D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3038D3">
        <w:rPr>
          <w:rFonts w:ascii="Palatino Linotype" w:hAnsi="Palatino Linotype"/>
          <w:sz w:val="28"/>
          <w:szCs w:val="28"/>
        </w:rPr>
        <w:t>асосии</w:t>
      </w:r>
      <w:r w:rsidRPr="003038D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3038D3">
        <w:rPr>
          <w:rFonts w:ascii="Palatino Linotype" w:hAnsi="Palatino Linotype"/>
          <w:sz w:val="28"/>
          <w:szCs w:val="28"/>
        </w:rPr>
        <w:t>моделсози?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Ин барномаи пешгуии тағйирёбиибузургиҳои иқлими мебошад, киазнишондодиСО2 вобастагидорад;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Ин эҳтимолиятитағйирёбиибузургиҳои иқлими мебошад, киазпартофтиСО2вобастаги дорад;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Ин системаи пайвасткунандаи равандҳои алоқаманди атмосфера–уқёнус–хушки–криосфера мебошад;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Ёфтани механизми физики ва ташакулебии иқлими заминави. Баҳодиҳии имконияти тағйирёбии иқлим дар зери таъсири омилҳои беруна ( мушкилоти ҳиссиёти системаи иқлими) . Пешгуии тағйирёбии иқлим;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Ташкил намудани экспериментҳои минтақави системави, ки дар базаи он баҳодиҳии илми пешгуи ва тағйирёбии иқлими минтақави ва глобали гузаронида мешавад;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@105.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Ченкуниҳои геодезии объектҳои табиӣ ба зерин дохил мешаванд?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Маълумотҳои адабиётӣ;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Оморӣ;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Маълумотҳои саҳроӣ;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Моҳворавӣ;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Иттилоотӣ;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@106.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Ахборот оиди ма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 xml:space="preserve">алли 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ойгиршавӣ материал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 сифати он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 таркиби мундари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а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он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 номида мешаванд?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Мета 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артибутиви;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геофизики;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Астраномия;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Химия;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@107.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Ахборот оиди нишондод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 ва характеристикаи бойгони 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 номида мешавад?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Метамаълут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атрибутиви;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фарди;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Астраномия;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Химия;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@108.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Вобаста аз мавзуъ ва таъиноти кардани и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рошаванда 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 чунин мешаванд?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Асоси;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Иловаги;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Ра</w:t>
      </w:r>
      <w:r w:rsidRPr="003038D3">
        <w:rPr>
          <w:rFonts w:ascii="Palatino Linotype" w:hAnsi="Palatino Linotype"/>
          <w:sz w:val="28"/>
          <w:szCs w:val="28"/>
          <w:lang w:val="tg-Cyrl-TJ"/>
        </w:rPr>
        <w:t>қ</w:t>
      </w:r>
      <w:r w:rsidRPr="003038D3">
        <w:rPr>
          <w:rFonts w:ascii="Palatino Linotype" w:hAnsi="Palatino Linotype"/>
          <w:sz w:val="28"/>
          <w:szCs w:val="28"/>
        </w:rPr>
        <w:t>ами;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$D) </w:t>
      </w:r>
      <w:r w:rsidRPr="003038D3">
        <w:rPr>
          <w:rFonts w:ascii="Palatino Linotype" w:hAnsi="Palatino Linotype"/>
          <w:sz w:val="28"/>
          <w:szCs w:val="28"/>
          <w:lang w:val="tg-Cyrl-TJ"/>
        </w:rPr>
        <w:t>Ғ</w:t>
      </w:r>
      <w:r w:rsidRPr="003038D3">
        <w:rPr>
          <w:rFonts w:ascii="Palatino Linotype" w:hAnsi="Palatino Linotype"/>
          <w:sz w:val="28"/>
          <w:szCs w:val="28"/>
        </w:rPr>
        <w:t>айрира</w:t>
      </w:r>
      <w:r w:rsidRPr="003038D3">
        <w:rPr>
          <w:rFonts w:ascii="Palatino Linotype" w:hAnsi="Palatino Linotype"/>
          <w:sz w:val="28"/>
          <w:szCs w:val="28"/>
          <w:lang w:val="tg-Cyrl-TJ"/>
        </w:rPr>
        <w:t>қ</w:t>
      </w:r>
      <w:r w:rsidRPr="003038D3">
        <w:rPr>
          <w:rFonts w:ascii="Palatino Linotype" w:hAnsi="Palatino Linotype"/>
          <w:sz w:val="28"/>
          <w:szCs w:val="28"/>
        </w:rPr>
        <w:t>ами;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Аввала;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@109.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Нисбати вақт 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 ба гуру</w:t>
      </w:r>
      <w:r w:rsidRPr="003038D3">
        <w:rPr>
          <w:rFonts w:ascii="Palatino Linotype" w:hAnsi="Palatino Linotype"/>
          <w:sz w:val="28"/>
          <w:szCs w:val="28"/>
          <w:lang w:val="tg-Cyrl-TJ"/>
        </w:rPr>
        <w:t>ҳҳ</w:t>
      </w:r>
      <w:r w:rsidRPr="003038D3">
        <w:rPr>
          <w:rFonts w:ascii="Palatino Linotype" w:hAnsi="Palatino Linotype"/>
          <w:sz w:val="28"/>
          <w:szCs w:val="28"/>
        </w:rPr>
        <w:t xml:space="preserve">ои зерин 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удо мешаванд?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Муосир;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Асоси;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Иловаги;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$D) 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адвали;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Интеграли;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@110.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ое, ки дар нати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аи ченкуни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 ва мушо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 xml:space="preserve">идахо 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амъ карда мешаванд?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Аввал;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Дуюминдара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Асоси;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Иловаги;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Интеграли;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@111.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ое, ки дар натиҷаи коркарди 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мушо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 xml:space="preserve">идави 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осил мешаванд?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Асоси;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Иловаги;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Аввала;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Дара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аи дувум;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Интеграли;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@112.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Манба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итилооти, ки бисёртар дар ГЕО итилоот истифода мешавад?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Харитави;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$B) </w:t>
      </w:r>
      <w:r w:rsidRPr="003038D3">
        <w:rPr>
          <w:rFonts w:ascii="Palatino Linotype" w:hAnsi="Palatino Linotype"/>
          <w:sz w:val="28"/>
          <w:szCs w:val="28"/>
          <w:lang w:val="tg-Cyrl-TJ"/>
        </w:rPr>
        <w:t>О</w:t>
      </w:r>
      <w:r w:rsidRPr="003038D3">
        <w:rPr>
          <w:rFonts w:ascii="Palatino Linotype" w:hAnsi="Palatino Linotype"/>
          <w:sz w:val="28"/>
          <w:szCs w:val="28"/>
        </w:rPr>
        <w:t>мори;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Адибати;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Дара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аи дувум;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Интеграли;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@113.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Харита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умуми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у</w:t>
      </w:r>
      <w:r w:rsidRPr="003038D3">
        <w:rPr>
          <w:rFonts w:ascii="Palatino Linotype" w:hAnsi="Palatino Linotype"/>
          <w:sz w:val="28"/>
          <w:szCs w:val="28"/>
          <w:lang w:val="tg-Cyrl-TJ"/>
        </w:rPr>
        <w:t>ғ</w:t>
      </w:r>
      <w:r w:rsidRPr="003038D3">
        <w:rPr>
          <w:rFonts w:ascii="Palatino Linotype" w:hAnsi="Palatino Linotype"/>
          <w:sz w:val="28"/>
          <w:szCs w:val="28"/>
        </w:rPr>
        <w:t>роф</w:t>
      </w:r>
      <w:r w:rsidRPr="003038D3">
        <w:rPr>
          <w:rFonts w:ascii="Palatino Linotype" w:hAnsi="Palatino Linotype"/>
          <w:sz w:val="28"/>
          <w:szCs w:val="28"/>
          <w:lang w:val="tg-Cyrl-TJ"/>
        </w:rPr>
        <w:t>ӣ</w:t>
      </w:r>
      <w:r w:rsidRPr="003038D3">
        <w:rPr>
          <w:rFonts w:ascii="Palatino Linotype" w:hAnsi="Palatino Linotype"/>
          <w:sz w:val="28"/>
          <w:szCs w:val="28"/>
        </w:rPr>
        <w:t xml:space="preserve"> дар ма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муи ба манба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зерин дохил мешавад;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Харитави;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Омори;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Адибати;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Дара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аи дувум;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Интеграли;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@114.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оро нисбати релеф гидрография хок ва наботот мадел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зист обект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хо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аги ро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оро доро мебошад?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Харита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 xml:space="preserve">ои умуми 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у</w:t>
      </w:r>
      <w:r w:rsidRPr="003038D3">
        <w:rPr>
          <w:rFonts w:ascii="Palatino Linotype" w:hAnsi="Palatino Linotype"/>
          <w:sz w:val="28"/>
          <w:szCs w:val="28"/>
          <w:lang w:val="tg-Cyrl-TJ"/>
        </w:rPr>
        <w:t>ғ</w:t>
      </w:r>
      <w:r w:rsidRPr="003038D3">
        <w:rPr>
          <w:rFonts w:ascii="Palatino Linotype" w:hAnsi="Palatino Linotype"/>
          <w:sz w:val="28"/>
          <w:szCs w:val="28"/>
        </w:rPr>
        <w:t>роф</w:t>
      </w:r>
      <w:r w:rsidRPr="003038D3">
        <w:rPr>
          <w:rFonts w:ascii="Palatino Linotype" w:hAnsi="Palatino Linotype"/>
          <w:sz w:val="28"/>
          <w:szCs w:val="28"/>
          <w:lang w:val="tg-Cyrl-TJ"/>
        </w:rPr>
        <w:t>ӣ</w:t>
      </w:r>
      <w:r w:rsidRPr="003038D3">
        <w:rPr>
          <w:rFonts w:ascii="Palatino Linotype" w:hAnsi="Palatino Linotype"/>
          <w:sz w:val="28"/>
          <w:szCs w:val="28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Харита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мавзуги;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Атлас;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Дара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аи дувум;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Интеграли;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@115.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Кадоме аз харита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 са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е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ияти баланд надорад?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Харита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мавзуги;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Харита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умуми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у</w:t>
      </w:r>
      <w:r w:rsidRPr="003038D3">
        <w:rPr>
          <w:rFonts w:ascii="Palatino Linotype" w:hAnsi="Palatino Linotype"/>
          <w:sz w:val="28"/>
          <w:szCs w:val="28"/>
          <w:lang w:val="tg-Cyrl-TJ"/>
        </w:rPr>
        <w:t>ғ</w:t>
      </w:r>
      <w:r w:rsidRPr="003038D3">
        <w:rPr>
          <w:rFonts w:ascii="Palatino Linotype" w:hAnsi="Palatino Linotype"/>
          <w:sz w:val="28"/>
          <w:szCs w:val="28"/>
        </w:rPr>
        <w:t>роф</w:t>
      </w:r>
      <w:r w:rsidRPr="003038D3">
        <w:rPr>
          <w:rFonts w:ascii="Palatino Linotype" w:hAnsi="Palatino Linotype"/>
          <w:sz w:val="28"/>
          <w:szCs w:val="28"/>
          <w:lang w:val="tg-Cyrl-TJ"/>
        </w:rPr>
        <w:t>ӣ</w:t>
      </w:r>
      <w:r w:rsidRPr="003038D3">
        <w:rPr>
          <w:rFonts w:ascii="Palatino Linotype" w:hAnsi="Palatino Linotype"/>
          <w:sz w:val="28"/>
          <w:szCs w:val="28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Атлас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Дара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аи дувум;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Интеграли;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@116.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Барои сохтани базаи 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СИЧ ва атлас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 xml:space="preserve">ои электрони 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амчун асос кадом харита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 истифода мешаванд?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Мавзуги;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Умуми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у</w:t>
      </w:r>
      <w:r w:rsidRPr="003038D3">
        <w:rPr>
          <w:rFonts w:ascii="Palatino Linotype" w:hAnsi="Palatino Linotype"/>
          <w:sz w:val="28"/>
          <w:szCs w:val="28"/>
          <w:lang w:val="tg-Cyrl-TJ"/>
        </w:rPr>
        <w:t>ғ</w:t>
      </w:r>
      <w:r w:rsidRPr="003038D3">
        <w:rPr>
          <w:rFonts w:ascii="Palatino Linotype" w:hAnsi="Palatino Linotype"/>
          <w:sz w:val="28"/>
          <w:szCs w:val="28"/>
        </w:rPr>
        <w:t>роф</w:t>
      </w:r>
      <w:r w:rsidRPr="003038D3">
        <w:rPr>
          <w:rFonts w:ascii="Palatino Linotype" w:hAnsi="Palatino Linotype"/>
          <w:sz w:val="28"/>
          <w:szCs w:val="28"/>
          <w:lang w:val="tg-Cyrl-TJ"/>
        </w:rPr>
        <w:t>ӣ</w:t>
      </w:r>
      <w:r w:rsidRPr="003038D3">
        <w:rPr>
          <w:rFonts w:ascii="Palatino Linotype" w:hAnsi="Palatino Linotype"/>
          <w:sz w:val="28"/>
          <w:szCs w:val="28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Атлас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 xml:space="preserve">ои 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у</w:t>
      </w:r>
      <w:r w:rsidRPr="003038D3">
        <w:rPr>
          <w:rFonts w:ascii="Palatino Linotype" w:hAnsi="Palatino Linotype"/>
          <w:sz w:val="28"/>
          <w:szCs w:val="28"/>
          <w:lang w:val="tg-Cyrl-TJ"/>
        </w:rPr>
        <w:t>ғ</w:t>
      </w:r>
      <w:r w:rsidRPr="003038D3">
        <w:rPr>
          <w:rFonts w:ascii="Palatino Linotype" w:hAnsi="Palatino Linotype"/>
          <w:sz w:val="28"/>
          <w:szCs w:val="28"/>
        </w:rPr>
        <w:t>роф</w:t>
      </w:r>
      <w:r w:rsidRPr="003038D3">
        <w:rPr>
          <w:rFonts w:ascii="Palatino Linotype" w:hAnsi="Palatino Linotype"/>
          <w:sz w:val="28"/>
          <w:szCs w:val="28"/>
          <w:lang w:val="tg-Cyrl-TJ"/>
        </w:rPr>
        <w:t>ӣ</w:t>
      </w:r>
      <w:r w:rsidRPr="003038D3">
        <w:rPr>
          <w:rFonts w:ascii="Palatino Linotype" w:hAnsi="Palatino Linotype"/>
          <w:sz w:val="28"/>
          <w:szCs w:val="28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Дара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аи дувум;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Интеграли;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@117.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Самти тад</w:t>
      </w:r>
      <w:r w:rsidRPr="003038D3">
        <w:rPr>
          <w:rFonts w:ascii="Palatino Linotype" w:hAnsi="Palatino Linotype"/>
          <w:sz w:val="28"/>
          <w:szCs w:val="28"/>
          <w:lang w:val="tg-Cyrl-TJ"/>
        </w:rPr>
        <w:t>қ</w:t>
      </w:r>
      <w:r w:rsidRPr="003038D3">
        <w:rPr>
          <w:rFonts w:ascii="Palatino Linotype" w:hAnsi="Palatino Linotype"/>
          <w:sz w:val="28"/>
          <w:szCs w:val="28"/>
        </w:rPr>
        <w:t>и</w:t>
      </w:r>
      <w:r w:rsidRPr="003038D3">
        <w:rPr>
          <w:rFonts w:ascii="Palatino Linotype" w:hAnsi="Palatino Linotype"/>
          <w:sz w:val="28"/>
          <w:szCs w:val="28"/>
          <w:lang w:val="tg-Cyrl-TJ"/>
        </w:rPr>
        <w:t>қ</w:t>
      </w:r>
      <w:r w:rsidRPr="003038D3">
        <w:rPr>
          <w:rFonts w:ascii="Palatino Linotype" w:hAnsi="Palatino Linotype"/>
          <w:sz w:val="28"/>
          <w:szCs w:val="28"/>
        </w:rPr>
        <w:t>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ое, ки ба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амъи 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 нисбати сат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и Замин аз масофа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дурр асос кардашуда аст?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Фосилави;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Геодезия;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$C) 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у</w:t>
      </w:r>
      <w:r w:rsidRPr="003038D3">
        <w:rPr>
          <w:rFonts w:ascii="Palatino Linotype" w:hAnsi="Palatino Linotype"/>
          <w:sz w:val="28"/>
          <w:szCs w:val="28"/>
          <w:lang w:val="tg-Cyrl-TJ"/>
        </w:rPr>
        <w:t>ғ</w:t>
      </w:r>
      <w:r w:rsidRPr="003038D3">
        <w:rPr>
          <w:rFonts w:ascii="Palatino Linotype" w:hAnsi="Palatino Linotype"/>
          <w:sz w:val="28"/>
          <w:szCs w:val="28"/>
        </w:rPr>
        <w:t>роф</w:t>
      </w:r>
      <w:r w:rsidRPr="003038D3">
        <w:rPr>
          <w:rFonts w:ascii="Palatino Linotype" w:hAnsi="Palatino Linotype"/>
          <w:sz w:val="28"/>
          <w:szCs w:val="28"/>
          <w:lang w:val="tg-Cyrl-TJ"/>
        </w:rPr>
        <w:t>ӣ</w:t>
      </w:r>
      <w:r w:rsidRPr="003038D3">
        <w:rPr>
          <w:rFonts w:ascii="Palatino Linotype" w:hAnsi="Palatino Linotype"/>
          <w:sz w:val="28"/>
          <w:szCs w:val="28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Харитаомузи;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$E) </w:t>
      </w:r>
      <w:r w:rsidRPr="003038D3">
        <w:rPr>
          <w:rFonts w:ascii="Palatino Linotype" w:hAnsi="Palatino Linotype"/>
          <w:sz w:val="28"/>
          <w:szCs w:val="28"/>
          <w:lang w:val="tg-Cyrl-TJ"/>
        </w:rPr>
        <w:t>И</w:t>
      </w:r>
      <w:r w:rsidRPr="003038D3">
        <w:rPr>
          <w:rFonts w:ascii="Palatino Linotype" w:hAnsi="Palatino Linotype"/>
          <w:sz w:val="28"/>
          <w:szCs w:val="28"/>
        </w:rPr>
        <w:t>интеграли;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@118.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Бартарияти асоси тасвир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фосилави кадом мебошад?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Омузиши масо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ат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мушкилдастрас;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$B) 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а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ми 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Арзиши пасти восита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тад</w:t>
      </w:r>
      <w:r w:rsidRPr="003038D3">
        <w:rPr>
          <w:rFonts w:ascii="Palatino Linotype" w:hAnsi="Palatino Linotype"/>
          <w:sz w:val="28"/>
          <w:szCs w:val="28"/>
          <w:lang w:val="tg-Cyrl-TJ"/>
        </w:rPr>
        <w:t>қ</w:t>
      </w:r>
      <w:r w:rsidRPr="003038D3">
        <w:rPr>
          <w:rFonts w:ascii="Palatino Linotype" w:hAnsi="Palatino Linotype"/>
          <w:sz w:val="28"/>
          <w:szCs w:val="28"/>
        </w:rPr>
        <w:t>и</w:t>
      </w:r>
      <w:r w:rsidRPr="003038D3">
        <w:rPr>
          <w:rFonts w:ascii="Palatino Linotype" w:hAnsi="Palatino Linotype"/>
          <w:sz w:val="28"/>
          <w:szCs w:val="28"/>
          <w:lang w:val="tg-Cyrl-TJ"/>
        </w:rPr>
        <w:t>қ</w:t>
      </w:r>
      <w:r w:rsidRPr="003038D3">
        <w:rPr>
          <w:rFonts w:ascii="Palatino Linotype" w:hAnsi="Palatino Linotype"/>
          <w:sz w:val="28"/>
          <w:szCs w:val="28"/>
        </w:rPr>
        <w:t>от;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Дара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аи дувум;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$E) </w:t>
      </w:r>
      <w:r w:rsidRPr="003038D3">
        <w:rPr>
          <w:rFonts w:ascii="Palatino Linotype" w:hAnsi="Palatino Linotype"/>
          <w:sz w:val="28"/>
          <w:szCs w:val="28"/>
          <w:lang w:val="tg-Cyrl-TJ"/>
        </w:rPr>
        <w:t>И</w:t>
      </w:r>
      <w:r w:rsidRPr="003038D3">
        <w:rPr>
          <w:rFonts w:ascii="Palatino Linotype" w:hAnsi="Palatino Linotype"/>
          <w:sz w:val="28"/>
          <w:szCs w:val="28"/>
        </w:rPr>
        <w:t>интеграли;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@119.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Таминкунандаи асоси 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 xml:space="preserve">ои омори 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у</w:t>
      </w:r>
      <w:r w:rsidRPr="003038D3">
        <w:rPr>
          <w:rFonts w:ascii="Palatino Linotype" w:hAnsi="Palatino Linotype"/>
          <w:sz w:val="28"/>
          <w:szCs w:val="28"/>
          <w:lang w:val="tg-Cyrl-TJ"/>
        </w:rPr>
        <w:t>ғ</w:t>
      </w:r>
      <w:r w:rsidRPr="003038D3">
        <w:rPr>
          <w:rFonts w:ascii="Palatino Linotype" w:hAnsi="Palatino Linotype"/>
          <w:sz w:val="28"/>
          <w:szCs w:val="28"/>
        </w:rPr>
        <w:t>роф</w:t>
      </w:r>
      <w:r w:rsidRPr="003038D3">
        <w:rPr>
          <w:rFonts w:ascii="Palatino Linotype" w:hAnsi="Palatino Linotype"/>
          <w:sz w:val="28"/>
          <w:szCs w:val="28"/>
          <w:lang w:val="tg-Cyrl-TJ"/>
        </w:rPr>
        <w:t>ӣ</w:t>
      </w:r>
      <w:r w:rsidRPr="003038D3">
        <w:rPr>
          <w:rFonts w:ascii="Palatino Linotype" w:hAnsi="Palatino Linotype"/>
          <w:sz w:val="28"/>
          <w:szCs w:val="28"/>
        </w:rPr>
        <w:t xml:space="preserve"> кадом мебошад?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Ченкуни мушо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идави ну</w:t>
      </w:r>
      <w:r w:rsidRPr="003038D3">
        <w:rPr>
          <w:rFonts w:ascii="Palatino Linotype" w:hAnsi="Palatino Linotype"/>
          <w:sz w:val="28"/>
          <w:szCs w:val="28"/>
          <w:lang w:val="tg-Cyrl-TJ"/>
        </w:rPr>
        <w:t>қ</w:t>
      </w:r>
      <w:r w:rsidRPr="003038D3">
        <w:rPr>
          <w:rFonts w:ascii="Palatino Linotype" w:hAnsi="Palatino Linotype"/>
          <w:sz w:val="28"/>
          <w:szCs w:val="28"/>
        </w:rPr>
        <w:t>таои статсионари;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фосилави;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Нати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а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ченкуни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са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рои;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Дара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аи дувум;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Интеграли;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@120.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Ба 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майиши –и</w:t>
      </w:r>
      <w:r w:rsidRPr="003038D3">
        <w:rPr>
          <w:rFonts w:ascii="Palatino Linotype" w:hAnsi="Palatino Linotype"/>
          <w:sz w:val="28"/>
          <w:szCs w:val="28"/>
          <w:lang w:val="tg-Cyrl-TJ"/>
        </w:rPr>
        <w:t>қ</w:t>
      </w:r>
      <w:r w:rsidRPr="003038D3">
        <w:rPr>
          <w:rFonts w:ascii="Palatino Linotype" w:hAnsi="Palatino Linotype"/>
          <w:sz w:val="28"/>
          <w:szCs w:val="28"/>
        </w:rPr>
        <w:t>тисоди дохили мешавад?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омори;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фосилави;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адабияти;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Дара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аи дувум;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Интеграли;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@121.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Барномаи умуми, усули ягонаи ченкуни ва характери марказонидашудаи маълумотҳоеро доро мебошанд?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омори;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фосилави;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адабияти;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Дара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аи дувум;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Интеграли;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@122.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Ра</w:t>
      </w:r>
      <w:r w:rsidRPr="003038D3">
        <w:rPr>
          <w:rFonts w:ascii="Palatino Linotype" w:hAnsi="Palatino Linotype"/>
          <w:sz w:val="28"/>
          <w:szCs w:val="28"/>
          <w:lang w:val="tg-Cyrl-TJ"/>
        </w:rPr>
        <w:t>қ</w:t>
      </w:r>
      <w:r w:rsidRPr="003038D3">
        <w:rPr>
          <w:rFonts w:ascii="Palatino Linotype" w:hAnsi="Palatino Linotype"/>
          <w:sz w:val="28"/>
          <w:szCs w:val="28"/>
        </w:rPr>
        <w:t>ами 1 ба кадом проекция дохил мешавад?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Силиндрикй;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Конусй;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Азимутй;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Сферикй;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Нормалй;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@123.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Усул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 xml:space="preserve">ои махсуси 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 xml:space="preserve">исоби бузургихое, ки 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олати экологии му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итро мехарактеризонанд ва шакли тасвири харита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ра</w:t>
      </w:r>
      <w:r w:rsidRPr="003038D3">
        <w:rPr>
          <w:rFonts w:ascii="Palatino Linotype" w:hAnsi="Palatino Linotype"/>
          <w:sz w:val="28"/>
          <w:szCs w:val="28"/>
          <w:lang w:val="tg-Cyrl-TJ"/>
        </w:rPr>
        <w:t>қ</w:t>
      </w:r>
      <w:r w:rsidRPr="003038D3">
        <w:rPr>
          <w:rFonts w:ascii="Palatino Linotype" w:hAnsi="Palatino Linotype"/>
          <w:sz w:val="28"/>
          <w:szCs w:val="28"/>
        </w:rPr>
        <w:t>амиро муайян мекунанд дар кадом мар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ила истифода бурда мешаванд?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Моделсозй;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Тасвири 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$C) 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амьи маълумотҳо;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Чоп намудан;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Барномасозй;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@124.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Ишора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шартиро дар харита чи меноманд?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Легенда;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Эзох;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Диаграмма;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Тафсилот;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Интеграли;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@125.</w:t>
      </w:r>
      <w:bookmarkStart w:id="0" w:name="_GoBack"/>
      <w:bookmarkEnd w:id="0"/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Тавсири математики шакли са</w:t>
      </w:r>
      <w:r w:rsidRPr="003038D3">
        <w:rPr>
          <w:rFonts w:ascii="Palatino Linotype" w:hAnsi="Palatino Linotype"/>
          <w:sz w:val="28"/>
          <w:szCs w:val="28"/>
          <w:lang w:val="tg-Cyrl-TJ"/>
        </w:rPr>
        <w:t>тҳ</w:t>
      </w:r>
      <w:r w:rsidRPr="003038D3">
        <w:rPr>
          <w:rFonts w:ascii="Palatino Linotype" w:hAnsi="Palatino Linotype"/>
          <w:sz w:val="28"/>
          <w:szCs w:val="28"/>
        </w:rPr>
        <w:t>и Заминро чи меноманд?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Датум;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Геоид;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Кура;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Дара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аи дувум;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Интеграли;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@126.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Кадоме аз элементҳо асоси харитаи 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у</w:t>
      </w:r>
      <w:r w:rsidRPr="003038D3">
        <w:rPr>
          <w:rFonts w:ascii="Palatino Linotype" w:hAnsi="Palatino Linotype"/>
          <w:sz w:val="28"/>
          <w:szCs w:val="28"/>
          <w:lang w:val="tg-Cyrl-TJ"/>
        </w:rPr>
        <w:t>ғ</w:t>
      </w:r>
      <w:r w:rsidRPr="003038D3">
        <w:rPr>
          <w:rFonts w:ascii="Palatino Linotype" w:hAnsi="Palatino Linotype"/>
          <w:sz w:val="28"/>
          <w:szCs w:val="28"/>
        </w:rPr>
        <w:t>роф</w:t>
      </w:r>
      <w:r w:rsidRPr="003038D3">
        <w:rPr>
          <w:rFonts w:ascii="Palatino Linotype" w:hAnsi="Palatino Linotype"/>
          <w:sz w:val="28"/>
          <w:szCs w:val="28"/>
          <w:lang w:val="tg-Cyrl-TJ"/>
        </w:rPr>
        <w:t>ӣ</w:t>
      </w:r>
      <w:r w:rsidRPr="003038D3">
        <w:rPr>
          <w:rFonts w:ascii="Palatino Linotype" w:hAnsi="Palatino Linotype"/>
          <w:sz w:val="28"/>
          <w:szCs w:val="28"/>
        </w:rPr>
        <w:t>ро ташкил намеди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ад?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Праектсия;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Масштаб;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Шамолҳо;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Элипсоид;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Дараҷаи дувум;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@127.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Кун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и байни радиус-вектори ну</w:t>
      </w:r>
      <w:r w:rsidRPr="003038D3">
        <w:rPr>
          <w:rFonts w:ascii="Palatino Linotype" w:hAnsi="Palatino Linotype"/>
          <w:sz w:val="28"/>
          <w:szCs w:val="28"/>
          <w:lang w:val="tg-Cyrl-TJ"/>
        </w:rPr>
        <w:t>қ</w:t>
      </w:r>
      <w:r w:rsidRPr="003038D3">
        <w:rPr>
          <w:rFonts w:ascii="Palatino Linotype" w:hAnsi="Palatino Linotype"/>
          <w:sz w:val="28"/>
          <w:szCs w:val="28"/>
        </w:rPr>
        <w:t>таи мушо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ида ва сат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и экватор меноманд?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Долгата точки;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Ширата;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Радиус-вектор;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Дара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аи дувум;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Интеграли;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@128.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Элемент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харита, ки дар маштаб дида намешаванд?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Хат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Полиган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Ну</w:t>
      </w:r>
      <w:r w:rsidRPr="003038D3">
        <w:rPr>
          <w:rFonts w:ascii="Palatino Linotype" w:hAnsi="Palatino Linotype"/>
          <w:sz w:val="28"/>
          <w:szCs w:val="28"/>
          <w:lang w:val="tg-Cyrl-TJ"/>
        </w:rPr>
        <w:t>қ</w:t>
      </w:r>
      <w:r w:rsidRPr="003038D3">
        <w:rPr>
          <w:rFonts w:ascii="Palatino Linotype" w:hAnsi="Palatino Linotype"/>
          <w:sz w:val="28"/>
          <w:szCs w:val="28"/>
        </w:rPr>
        <w:t>та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Дара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аи дувум;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Интеграли;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@129.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Обект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ое,</w:t>
      </w:r>
      <w:r w:rsidRPr="003038D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3038D3">
        <w:rPr>
          <w:rFonts w:ascii="Palatino Linotype" w:hAnsi="Palatino Linotype"/>
          <w:sz w:val="28"/>
          <w:szCs w:val="28"/>
        </w:rPr>
        <w:t>ки дар маштаби харита дорои масо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ат намебошанд?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Хат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Полиган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Ну</w:t>
      </w:r>
      <w:r w:rsidRPr="003038D3">
        <w:rPr>
          <w:rFonts w:ascii="Palatino Linotype" w:hAnsi="Palatino Linotype"/>
          <w:sz w:val="28"/>
          <w:szCs w:val="28"/>
          <w:lang w:val="tg-Cyrl-TJ"/>
        </w:rPr>
        <w:t>қ</w:t>
      </w:r>
      <w:r w:rsidRPr="003038D3">
        <w:rPr>
          <w:rFonts w:ascii="Palatino Linotype" w:hAnsi="Palatino Linotype"/>
          <w:sz w:val="28"/>
          <w:szCs w:val="28"/>
        </w:rPr>
        <w:t>тахо;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Дара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аи дувум;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Интеграли;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@130.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Барои тасвири сат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 xml:space="preserve"> чанд координат истифода мешавад?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3;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2;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4;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6;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6;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@131.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а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ми хотирот барои тасвири сиё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у сафеди андозааш 100 см2 ва хасосияти 100 пк/см ба чанд баробар аст?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8000000 бит;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24000000 бит;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100000 бит;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Дараҷаи дувум;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Интегралй;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@132.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Тасвири сат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ба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амъи секун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а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 чи номида мешавад?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Трианкулатсия;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Модели ху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айрави;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100000 бит;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Дараҷаи дувум;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Интегралй;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@133.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Барномаи GRID бо тасвири маълумот ба намуди зерин асос карда шуда аст?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Рестрови;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Вектори;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100000 бит;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Дараҷаи дувум;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Интеграли;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@134.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Тасвири 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ойгиршавии обеъкт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 xml:space="preserve">ои геометриро байни 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амдигар дар тасвири вектори маълумотҳо меноманд?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Тополятсия;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Геометрия;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Хариташиноси;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Дара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аи дувум;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Интеграли;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@135.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Во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иди ало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идаи минта</w:t>
      </w:r>
      <w:r w:rsidRPr="003038D3">
        <w:rPr>
          <w:rFonts w:ascii="Palatino Linotype" w:hAnsi="Palatino Linotype"/>
          <w:sz w:val="28"/>
          <w:szCs w:val="28"/>
          <w:lang w:val="tg-Cyrl-TJ"/>
        </w:rPr>
        <w:t>қа</w:t>
      </w:r>
      <w:r w:rsidRPr="003038D3">
        <w:rPr>
          <w:rFonts w:ascii="Palatino Linotype" w:hAnsi="Palatino Linotype"/>
          <w:sz w:val="28"/>
          <w:szCs w:val="28"/>
        </w:rPr>
        <w:t>и ё физики 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 xml:space="preserve">ои СИЧ ки ба як </w:t>
      </w:r>
      <w:r w:rsidRPr="003038D3">
        <w:rPr>
          <w:rFonts w:ascii="Palatino Linotype" w:hAnsi="Palatino Linotype"/>
          <w:sz w:val="28"/>
          <w:szCs w:val="28"/>
          <w:lang w:val="tg-Cyrl-TJ"/>
        </w:rPr>
        <w:t>қ</w:t>
      </w:r>
      <w:r w:rsidRPr="003038D3">
        <w:rPr>
          <w:rFonts w:ascii="Palatino Linotype" w:hAnsi="Palatino Linotype"/>
          <w:sz w:val="28"/>
          <w:szCs w:val="28"/>
        </w:rPr>
        <w:t>абат оварда шудааст чи номида мешавад?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Ф</w:t>
      </w:r>
      <w:r w:rsidRPr="003038D3">
        <w:rPr>
          <w:rFonts w:ascii="Palatino Linotype" w:hAnsi="Palatino Linotype"/>
          <w:sz w:val="28"/>
          <w:szCs w:val="28"/>
          <w:lang w:val="tg-Cyrl-TJ"/>
        </w:rPr>
        <w:t>айл</w:t>
      </w:r>
      <w:r w:rsidRPr="003038D3">
        <w:rPr>
          <w:rFonts w:ascii="Palatino Linotype" w:hAnsi="Palatino Linotype"/>
          <w:sz w:val="28"/>
          <w:szCs w:val="28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Тополатия;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Модел;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$D) 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адвал;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Интеграли;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@136.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Барои ниго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дори</w:t>
      </w:r>
      <w:r w:rsidRPr="003038D3">
        <w:rPr>
          <w:rFonts w:ascii="Palatino Linotype" w:hAnsi="Palatino Linotype"/>
          <w:sz w:val="28"/>
          <w:szCs w:val="28"/>
          <w:lang w:val="tg-Cyrl-TJ"/>
        </w:rPr>
        <w:t xml:space="preserve"> ҳ</w:t>
      </w:r>
      <w:r w:rsidRPr="003038D3">
        <w:rPr>
          <w:rFonts w:ascii="Palatino Linotype" w:hAnsi="Palatino Linotype"/>
          <w:sz w:val="28"/>
          <w:szCs w:val="28"/>
        </w:rPr>
        <w:t>а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ми калони 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 xml:space="preserve">о дар 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олати фаъол кадоме аз модда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 мувофи</w:t>
      </w:r>
      <w:r w:rsidRPr="003038D3">
        <w:rPr>
          <w:rFonts w:ascii="Palatino Linotype" w:hAnsi="Palatino Linotype"/>
          <w:sz w:val="28"/>
          <w:szCs w:val="28"/>
          <w:lang w:val="tg-Cyrl-TJ"/>
        </w:rPr>
        <w:t>қ</w:t>
      </w:r>
      <w:r w:rsidRPr="003038D3">
        <w:rPr>
          <w:rFonts w:ascii="Palatino Linotype" w:hAnsi="Palatino Linotype"/>
          <w:sz w:val="28"/>
          <w:szCs w:val="28"/>
        </w:rPr>
        <w:t xml:space="preserve"> мебошанд?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Модели интегронидашуда;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Моддахои георелятсиони;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Тасвири;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Дифиренсиали кунонидашуда;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Интеграли;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@137.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Қабати харитае, ки ба намуди модели тополаги 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 тасвир шудааст чи номида мешавад?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Болопуш;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$B) 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амъи 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Минтака;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Ма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ал;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Интеграли;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@138.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 оиди фишор абрноки баланди аз сат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и бахрро ба кадоме аз модел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 ниго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 xml:space="preserve"> доштан бехтар аст?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Модели вектори потологи;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Вектори гайри тополаги;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$C) Модели 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у</w:t>
      </w:r>
      <w:r w:rsidRPr="003038D3">
        <w:rPr>
          <w:rFonts w:ascii="Palatino Linotype" w:hAnsi="Palatino Linotype"/>
          <w:sz w:val="28"/>
          <w:szCs w:val="28"/>
          <w:lang w:val="tg-Cyrl-TJ"/>
        </w:rPr>
        <w:t>ғ</w:t>
      </w:r>
      <w:r w:rsidRPr="003038D3">
        <w:rPr>
          <w:rFonts w:ascii="Palatino Linotype" w:hAnsi="Palatino Linotype"/>
          <w:sz w:val="28"/>
          <w:szCs w:val="28"/>
        </w:rPr>
        <w:t>роф</w:t>
      </w:r>
      <w:r w:rsidRPr="003038D3">
        <w:rPr>
          <w:rFonts w:ascii="Palatino Linotype" w:hAnsi="Palatino Linotype"/>
          <w:sz w:val="28"/>
          <w:szCs w:val="28"/>
          <w:lang w:val="tg-Cyrl-TJ"/>
        </w:rPr>
        <w:t>ӣ</w:t>
      </w:r>
      <w:r w:rsidRPr="003038D3">
        <w:rPr>
          <w:rFonts w:ascii="Palatino Linotype" w:hAnsi="Palatino Linotype"/>
          <w:sz w:val="28"/>
          <w:szCs w:val="28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Модели тасвири;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Интеграли;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@139.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Ба кайд даровардани мавод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харитави номида мешавад?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Ра</w:t>
      </w:r>
      <w:r w:rsidRPr="003038D3">
        <w:rPr>
          <w:rFonts w:ascii="Palatino Linotype" w:hAnsi="Palatino Linotype"/>
          <w:sz w:val="28"/>
          <w:szCs w:val="28"/>
          <w:lang w:val="tg-Cyrl-TJ"/>
        </w:rPr>
        <w:t>қ</w:t>
      </w:r>
      <w:r w:rsidRPr="003038D3">
        <w:rPr>
          <w:rFonts w:ascii="Palatino Linotype" w:hAnsi="Palatino Linotype"/>
          <w:sz w:val="28"/>
          <w:szCs w:val="28"/>
        </w:rPr>
        <w:t>амкунони;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Шифронидан;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Барномасози;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Геометронидан;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Интеграли;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@140.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Ба сифати ра</w:t>
      </w:r>
      <w:r w:rsidRPr="003038D3">
        <w:rPr>
          <w:rFonts w:ascii="Palatino Linotype" w:hAnsi="Palatino Linotype"/>
          <w:sz w:val="28"/>
          <w:szCs w:val="28"/>
          <w:lang w:val="tg-Cyrl-TJ"/>
        </w:rPr>
        <w:t>қ</w:t>
      </w:r>
      <w:r w:rsidRPr="003038D3">
        <w:rPr>
          <w:rFonts w:ascii="Palatino Linotype" w:hAnsi="Palatino Linotype"/>
          <w:sz w:val="28"/>
          <w:szCs w:val="28"/>
        </w:rPr>
        <w:t>аммондани ни</w:t>
      </w:r>
      <w:r w:rsidRPr="003038D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3038D3">
        <w:rPr>
          <w:rFonts w:ascii="Palatino Linotype" w:hAnsi="Palatino Linotype"/>
          <w:sz w:val="28"/>
          <w:szCs w:val="28"/>
        </w:rPr>
        <w:t>мавтомати чи дохил мешавад?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Дигитайзерҳо;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Скайнерҳо;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Коментария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Дара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аи дувум;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Интеграли;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@141.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Ба ра</w:t>
      </w:r>
      <w:r w:rsidRPr="003038D3">
        <w:rPr>
          <w:rFonts w:ascii="Palatino Linotype" w:hAnsi="Palatino Linotype"/>
          <w:sz w:val="28"/>
          <w:szCs w:val="28"/>
          <w:lang w:val="tg-Cyrl-TJ"/>
        </w:rPr>
        <w:t>қ</w:t>
      </w:r>
      <w:r w:rsidRPr="003038D3">
        <w:rPr>
          <w:rFonts w:ascii="Palatino Linotype" w:hAnsi="Palatino Linotype"/>
          <w:sz w:val="28"/>
          <w:szCs w:val="28"/>
        </w:rPr>
        <w:t>аммононидани автомати дохил мешавад?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Сканер;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Дигитайзер;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Коментария;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Дара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аи дувум;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Интеграли;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@142.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Воридкунии 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харитави одатан бо истифода аз зерин амали карда мешавад?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Сканер;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Дигитайзер;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Каментатер;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Дара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аи дувум;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Интеграли;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@143.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Барои нусхабардории са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е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и координатах бо дигитайзер истифода мешавад?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Курсор;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Перо;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Мушак;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Дара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аи дувум;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Интеграли;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@144.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Воситае, ки барои мубодилаи 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 байни ду каментатер номида мешавад?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Шабака;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Шабакахо;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Нокилхо;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Тасвир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Интеграли;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@145.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амъи махсус гардонидашудаи 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о, ки манти</w:t>
      </w:r>
      <w:r w:rsidRPr="003038D3">
        <w:rPr>
          <w:rFonts w:ascii="Palatino Linotype" w:hAnsi="Palatino Linotype"/>
          <w:sz w:val="28"/>
          <w:szCs w:val="28"/>
          <w:lang w:val="tg-Cyrl-TJ"/>
        </w:rPr>
        <w:t>қ</w:t>
      </w:r>
      <w:r w:rsidRPr="003038D3">
        <w:rPr>
          <w:rFonts w:ascii="Palatino Linotype" w:hAnsi="Palatino Linotype"/>
          <w:sz w:val="28"/>
          <w:szCs w:val="28"/>
        </w:rPr>
        <w:t xml:space="preserve">ан бо 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амдигар вобаста буда доимо нав карда мешаванд чи номида мешаванд?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Базаи 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Бонки 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$C) 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адвал;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Дара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аи дувум;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Интеграли;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@146.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Системаи итилооти автомотикунонидашуда, ки аз як ва ё якчанд базаи 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 ва система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ниго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дории 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 карда ва кофтукови 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 иборатанд номида мешаванд?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Базаи 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Бонки 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Принтер;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Сканер;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Интеграли;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@147.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амъи восита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забони ва барномави, ки барои сохтан дохил намудан ва истифодаи муштарак бахшида шуда кадоманд?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Базаи 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СУБД;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Бонки маълумотҳо;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Дара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аи дувум;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Интеграли;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@148.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Барои 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 ки дар он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 xml:space="preserve">о 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амаи 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 ба намуди чадвал тасвир карда шудаанд ч</w:t>
      </w:r>
      <w:r w:rsidRPr="003038D3">
        <w:rPr>
          <w:rFonts w:ascii="Palatino Linotype" w:hAnsi="Palatino Linotype"/>
          <w:sz w:val="28"/>
          <w:szCs w:val="28"/>
          <w:lang w:val="tg-Cyrl-TJ"/>
        </w:rPr>
        <w:t>ӣ</w:t>
      </w:r>
      <w:r w:rsidRPr="003038D3">
        <w:rPr>
          <w:rFonts w:ascii="Palatino Linotype" w:hAnsi="Palatino Linotype"/>
          <w:sz w:val="28"/>
          <w:szCs w:val="28"/>
        </w:rPr>
        <w:t xml:space="preserve"> номида мешаванд?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Базаи 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тарихи;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Шабакав</w:t>
      </w:r>
      <w:r w:rsidRPr="003038D3">
        <w:rPr>
          <w:rFonts w:ascii="Palatino Linotype" w:hAnsi="Palatino Linotype"/>
          <w:sz w:val="28"/>
          <w:szCs w:val="28"/>
          <w:lang w:val="tg-Cyrl-TJ"/>
        </w:rPr>
        <w:t>ӣ</w:t>
      </w:r>
      <w:r w:rsidRPr="003038D3">
        <w:rPr>
          <w:rFonts w:ascii="Palatino Linotype" w:hAnsi="Palatino Linotype"/>
          <w:sz w:val="28"/>
          <w:szCs w:val="28"/>
        </w:rPr>
        <w:t>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Релятсиони;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Дара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аи дувум;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Интеграли;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@149.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 xml:space="preserve">Барои табдил додан 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умла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 бо код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мошини истифода мешаванд?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Базаи 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иеарах;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Барои 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шабакави;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Компилятор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Дара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аи дувум;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Интеграли;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@150.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И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роиши амалиёт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 бо маълумот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 ва сохтани барнома</w:t>
      </w:r>
      <w:r w:rsidRPr="003038D3">
        <w:rPr>
          <w:rFonts w:ascii="Palatino Linotype" w:hAnsi="Palatino Linotype"/>
          <w:sz w:val="28"/>
          <w:szCs w:val="28"/>
          <w:lang w:val="tg-Cyrl-TJ"/>
        </w:rPr>
        <w:t>ҳ</w:t>
      </w:r>
      <w:r w:rsidRPr="003038D3">
        <w:rPr>
          <w:rFonts w:ascii="Palatino Linotype" w:hAnsi="Palatino Linotype"/>
          <w:sz w:val="28"/>
          <w:szCs w:val="28"/>
        </w:rPr>
        <w:t>ои амали компютери бо истифода аз зерин и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ро менамоянд?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$A) Интерорсики истифодабаранда;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$B) Коминилятор;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$C) Забони фармоиш;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$D) Дара</w:t>
      </w:r>
      <w:r w:rsidRPr="003038D3">
        <w:rPr>
          <w:rFonts w:ascii="Palatino Linotype" w:hAnsi="Palatino Linotype"/>
          <w:sz w:val="28"/>
          <w:szCs w:val="28"/>
          <w:lang w:val="tg-Cyrl-TJ"/>
        </w:rPr>
        <w:t>ҷ</w:t>
      </w:r>
      <w:r w:rsidRPr="003038D3">
        <w:rPr>
          <w:rFonts w:ascii="Palatino Linotype" w:hAnsi="Palatino Linotype"/>
          <w:sz w:val="28"/>
          <w:szCs w:val="28"/>
        </w:rPr>
        <w:t>аи дувум;</w:t>
      </w:r>
    </w:p>
    <w:p w:rsidR="00504D72" w:rsidRPr="003038D3" w:rsidRDefault="00504D72" w:rsidP="005D76D3">
      <w:pPr>
        <w:spacing w:after="0"/>
        <w:rPr>
          <w:rFonts w:ascii="Palatino Linotype" w:hAnsi="Palatino Linotype"/>
          <w:sz w:val="28"/>
          <w:szCs w:val="28"/>
        </w:rPr>
      </w:pPr>
      <w:r w:rsidRPr="003038D3">
        <w:rPr>
          <w:rFonts w:ascii="Palatino Linotype" w:hAnsi="Palatino Linotype"/>
          <w:sz w:val="28"/>
          <w:szCs w:val="28"/>
        </w:rPr>
        <w:t>$E) Интеграли;</w:t>
      </w:r>
    </w:p>
    <w:sectPr w:rsidR="00504D72" w:rsidRPr="003038D3" w:rsidSect="003038D3">
      <w:headerReference w:type="default" r:id="rId6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4D72" w:rsidRDefault="00504D72" w:rsidP="00AD29DA">
      <w:pPr>
        <w:spacing w:after="0" w:line="240" w:lineRule="auto"/>
      </w:pPr>
      <w:r>
        <w:separator/>
      </w:r>
    </w:p>
  </w:endnote>
  <w:endnote w:type="continuationSeparator" w:id="0">
    <w:p w:rsidR="00504D72" w:rsidRDefault="00504D72" w:rsidP="00AD2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4D72" w:rsidRDefault="00504D72" w:rsidP="00AD29DA">
      <w:pPr>
        <w:spacing w:after="0" w:line="240" w:lineRule="auto"/>
      </w:pPr>
      <w:r>
        <w:separator/>
      </w:r>
    </w:p>
  </w:footnote>
  <w:footnote w:type="continuationSeparator" w:id="0">
    <w:p w:rsidR="00504D72" w:rsidRDefault="00504D72" w:rsidP="00AD29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D72" w:rsidRDefault="00504D72" w:rsidP="00AD29DA">
    <w:pPr>
      <w:jc w:val="both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4775"/>
    <w:rsid w:val="00001F1E"/>
    <w:rsid w:val="00007CA7"/>
    <w:rsid w:val="00050D94"/>
    <w:rsid w:val="00072D00"/>
    <w:rsid w:val="00082BF4"/>
    <w:rsid w:val="00084A15"/>
    <w:rsid w:val="00084F77"/>
    <w:rsid w:val="000861B1"/>
    <w:rsid w:val="0009197B"/>
    <w:rsid w:val="000C126B"/>
    <w:rsid w:val="000C7705"/>
    <w:rsid w:val="000D489F"/>
    <w:rsid w:val="000F54C0"/>
    <w:rsid w:val="001124EF"/>
    <w:rsid w:val="00114309"/>
    <w:rsid w:val="00145F26"/>
    <w:rsid w:val="0015121A"/>
    <w:rsid w:val="00167827"/>
    <w:rsid w:val="001A4ED1"/>
    <w:rsid w:val="00205550"/>
    <w:rsid w:val="00213BAE"/>
    <w:rsid w:val="002215E1"/>
    <w:rsid w:val="002417CD"/>
    <w:rsid w:val="0025152A"/>
    <w:rsid w:val="00252514"/>
    <w:rsid w:val="00261856"/>
    <w:rsid w:val="00273A7B"/>
    <w:rsid w:val="00277562"/>
    <w:rsid w:val="00277647"/>
    <w:rsid w:val="00284971"/>
    <w:rsid w:val="002B0366"/>
    <w:rsid w:val="002C106B"/>
    <w:rsid w:val="002C2D97"/>
    <w:rsid w:val="002D1BF8"/>
    <w:rsid w:val="003038D3"/>
    <w:rsid w:val="00304AE1"/>
    <w:rsid w:val="003250CA"/>
    <w:rsid w:val="003412B6"/>
    <w:rsid w:val="00354CA7"/>
    <w:rsid w:val="00372E23"/>
    <w:rsid w:val="003742B4"/>
    <w:rsid w:val="00382E2C"/>
    <w:rsid w:val="00390142"/>
    <w:rsid w:val="003966A9"/>
    <w:rsid w:val="003A2D21"/>
    <w:rsid w:val="003C60CF"/>
    <w:rsid w:val="003D7B4B"/>
    <w:rsid w:val="003E0FA5"/>
    <w:rsid w:val="003F300B"/>
    <w:rsid w:val="00400E92"/>
    <w:rsid w:val="00451C84"/>
    <w:rsid w:val="0046050A"/>
    <w:rsid w:val="00460755"/>
    <w:rsid w:val="00461264"/>
    <w:rsid w:val="00475075"/>
    <w:rsid w:val="00480F9E"/>
    <w:rsid w:val="004A5F1D"/>
    <w:rsid w:val="004B5392"/>
    <w:rsid w:val="004B59A9"/>
    <w:rsid w:val="004B7698"/>
    <w:rsid w:val="00504D72"/>
    <w:rsid w:val="00561688"/>
    <w:rsid w:val="005654CA"/>
    <w:rsid w:val="0057505C"/>
    <w:rsid w:val="00586235"/>
    <w:rsid w:val="005951A3"/>
    <w:rsid w:val="00597B66"/>
    <w:rsid w:val="005D4472"/>
    <w:rsid w:val="005D76D3"/>
    <w:rsid w:val="00612D52"/>
    <w:rsid w:val="00620788"/>
    <w:rsid w:val="006228F0"/>
    <w:rsid w:val="00622BBC"/>
    <w:rsid w:val="00623522"/>
    <w:rsid w:val="00632A02"/>
    <w:rsid w:val="0066115C"/>
    <w:rsid w:val="006674EC"/>
    <w:rsid w:val="0067202D"/>
    <w:rsid w:val="00676485"/>
    <w:rsid w:val="0068048A"/>
    <w:rsid w:val="006854E3"/>
    <w:rsid w:val="006909C4"/>
    <w:rsid w:val="006B06F8"/>
    <w:rsid w:val="006C1E91"/>
    <w:rsid w:val="006C247D"/>
    <w:rsid w:val="006D2F15"/>
    <w:rsid w:val="006E4422"/>
    <w:rsid w:val="006F1988"/>
    <w:rsid w:val="007038A9"/>
    <w:rsid w:val="00705A8F"/>
    <w:rsid w:val="007159DA"/>
    <w:rsid w:val="0072701A"/>
    <w:rsid w:val="00745A69"/>
    <w:rsid w:val="007627F0"/>
    <w:rsid w:val="007969CB"/>
    <w:rsid w:val="007B4596"/>
    <w:rsid w:val="007B4B58"/>
    <w:rsid w:val="007B6154"/>
    <w:rsid w:val="00810373"/>
    <w:rsid w:val="00820123"/>
    <w:rsid w:val="0083228E"/>
    <w:rsid w:val="00865A75"/>
    <w:rsid w:val="008A496D"/>
    <w:rsid w:val="008C6802"/>
    <w:rsid w:val="008C7462"/>
    <w:rsid w:val="008D43C4"/>
    <w:rsid w:val="008E2015"/>
    <w:rsid w:val="008E77F7"/>
    <w:rsid w:val="008F2F04"/>
    <w:rsid w:val="008F4766"/>
    <w:rsid w:val="008F6BA1"/>
    <w:rsid w:val="008F76C4"/>
    <w:rsid w:val="0094591A"/>
    <w:rsid w:val="00946F56"/>
    <w:rsid w:val="00993E1E"/>
    <w:rsid w:val="009C5E78"/>
    <w:rsid w:val="009F62DD"/>
    <w:rsid w:val="00A04497"/>
    <w:rsid w:val="00A06E93"/>
    <w:rsid w:val="00A24A4C"/>
    <w:rsid w:val="00A43D39"/>
    <w:rsid w:val="00A600FB"/>
    <w:rsid w:val="00A60C92"/>
    <w:rsid w:val="00A64E8F"/>
    <w:rsid w:val="00A72E11"/>
    <w:rsid w:val="00A739D3"/>
    <w:rsid w:val="00A75881"/>
    <w:rsid w:val="00AB38BE"/>
    <w:rsid w:val="00AC3D44"/>
    <w:rsid w:val="00AD29DA"/>
    <w:rsid w:val="00AE2084"/>
    <w:rsid w:val="00AE2554"/>
    <w:rsid w:val="00AE4F22"/>
    <w:rsid w:val="00AE6CCE"/>
    <w:rsid w:val="00B376B4"/>
    <w:rsid w:val="00B53753"/>
    <w:rsid w:val="00B6393D"/>
    <w:rsid w:val="00B721A1"/>
    <w:rsid w:val="00B7739B"/>
    <w:rsid w:val="00BA72DB"/>
    <w:rsid w:val="00BB443D"/>
    <w:rsid w:val="00BC286E"/>
    <w:rsid w:val="00BC6F77"/>
    <w:rsid w:val="00BE3318"/>
    <w:rsid w:val="00BE5DDA"/>
    <w:rsid w:val="00BF5E1F"/>
    <w:rsid w:val="00C06D8A"/>
    <w:rsid w:val="00C1472B"/>
    <w:rsid w:val="00C32B0B"/>
    <w:rsid w:val="00C54462"/>
    <w:rsid w:val="00C621BF"/>
    <w:rsid w:val="00C86DF4"/>
    <w:rsid w:val="00C958B9"/>
    <w:rsid w:val="00CA76C9"/>
    <w:rsid w:val="00CD4775"/>
    <w:rsid w:val="00D022F8"/>
    <w:rsid w:val="00D1791C"/>
    <w:rsid w:val="00D4442E"/>
    <w:rsid w:val="00D6555F"/>
    <w:rsid w:val="00D8121D"/>
    <w:rsid w:val="00DC176C"/>
    <w:rsid w:val="00DF28EC"/>
    <w:rsid w:val="00E121CE"/>
    <w:rsid w:val="00E25BF7"/>
    <w:rsid w:val="00E307A8"/>
    <w:rsid w:val="00E5394C"/>
    <w:rsid w:val="00E71360"/>
    <w:rsid w:val="00E773E9"/>
    <w:rsid w:val="00E81F78"/>
    <w:rsid w:val="00E86868"/>
    <w:rsid w:val="00E86E22"/>
    <w:rsid w:val="00EC0506"/>
    <w:rsid w:val="00EF5EE9"/>
    <w:rsid w:val="00EF712F"/>
    <w:rsid w:val="00EF71BD"/>
    <w:rsid w:val="00F115FF"/>
    <w:rsid w:val="00F261E6"/>
    <w:rsid w:val="00F476B8"/>
    <w:rsid w:val="00F50B2A"/>
    <w:rsid w:val="00F60610"/>
    <w:rsid w:val="00F7462B"/>
    <w:rsid w:val="00F90BC3"/>
    <w:rsid w:val="00FA6F34"/>
    <w:rsid w:val="00FD6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50A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D2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D29D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AD2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29DA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rsid w:val="00AD2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29DA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522</TotalTime>
  <Pages>34</Pages>
  <Words>4568</Words>
  <Characters>26041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oper05_101</cp:lastModifiedBy>
  <cp:revision>155</cp:revision>
  <dcterms:created xsi:type="dcterms:W3CDTF">2020-11-27T07:08:00Z</dcterms:created>
  <dcterms:modified xsi:type="dcterms:W3CDTF">2023-12-22T09:34:00Z</dcterms:modified>
</cp:coreProperties>
</file>